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-18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21"/>
      </w:tblGrid>
      <w:tr w14:paraId="1ABCD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8921" w:type="dxa"/>
            <w:tcBorders>
              <w:top w:val="nil"/>
              <w:bottom w:val="single" w:color="808080" w:sz="2" w:space="0"/>
            </w:tcBorders>
            <w:noWrap w:val="0"/>
            <w:vAlign w:val="center"/>
          </w:tcPr>
          <w:p w14:paraId="3BF0AEA0">
            <w:pPr>
              <w:widowControl/>
              <w:wordWrap w:val="0"/>
              <w:spacing w:line="375" w:lineRule="atLeast"/>
              <w:jc w:val="center"/>
              <w:rPr>
                <w:rFonts w:hint="eastAsia" w:ascii="黑体" w:hAnsi="黑体" w:eastAsia="黑体" w:cs="宋体"/>
                <w:spacing w:val="15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spacing w:val="15"/>
                <w:kern w:val="0"/>
                <w:sz w:val="24"/>
              </w:rPr>
              <w:t xml:space="preserve">                            编号：</w:t>
            </w:r>
          </w:p>
          <w:p w14:paraId="0705796D">
            <w:pPr>
              <w:widowControl/>
              <w:wordWrap w:val="0"/>
              <w:spacing w:line="375" w:lineRule="atLeast"/>
              <w:jc w:val="center"/>
              <w:rPr>
                <w:rFonts w:ascii="黑体" w:hAnsi="黑体" w:eastAsia="黑体" w:cs="宋体"/>
                <w:b/>
                <w:spacing w:val="15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宋体"/>
                <w:spacing w:val="15"/>
                <w:kern w:val="0"/>
                <w:sz w:val="30"/>
                <w:szCs w:val="30"/>
              </w:rPr>
              <w:t>浙江万里学院</w:t>
            </w:r>
            <w:r>
              <w:rPr>
                <w:rFonts w:hint="eastAsia" w:ascii="黑体" w:hAnsi="黑体" w:eastAsia="黑体" w:cs="宋体"/>
                <w:spacing w:val="15"/>
                <w:kern w:val="0"/>
                <w:sz w:val="30"/>
                <w:szCs w:val="30"/>
                <w:lang w:val="en-US" w:eastAsia="zh-CN"/>
              </w:rPr>
              <w:t>新品种</w:t>
            </w:r>
            <w:r>
              <w:rPr>
                <w:rFonts w:hint="eastAsia" w:ascii="黑体" w:hAnsi="黑体" w:eastAsia="黑体" w:cs="宋体"/>
                <w:spacing w:val="15"/>
                <w:kern w:val="0"/>
                <w:sz w:val="30"/>
                <w:szCs w:val="30"/>
              </w:rPr>
              <w:t>登记备案表</w:t>
            </w:r>
          </w:p>
        </w:tc>
      </w:tr>
    </w:tbl>
    <w:p w14:paraId="77C07FA8">
      <w:pPr>
        <w:widowControl/>
        <w:jc w:val="center"/>
        <w:rPr>
          <w:rFonts w:ascii="宋体" w:hAnsi="宋体" w:cs="宋体"/>
          <w:vanish/>
          <w:kern w:val="0"/>
          <w:sz w:val="24"/>
        </w:rPr>
      </w:pPr>
    </w:p>
    <w:tbl>
      <w:tblPr>
        <w:tblStyle w:val="4"/>
        <w:tblW w:w="89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33"/>
        <w:gridCol w:w="8116"/>
        <w:gridCol w:w="7"/>
      </w:tblGrid>
      <w:tr w14:paraId="72231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gridSpan w:val="2"/>
            <w:noWrap w:val="0"/>
            <w:vAlign w:val="top"/>
          </w:tcPr>
          <w:p w14:paraId="7303B7B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基</w:t>
            </w:r>
          </w:p>
          <w:p w14:paraId="3548A3E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本</w:t>
            </w:r>
          </w:p>
          <w:p w14:paraId="08D4317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信</w:t>
            </w:r>
          </w:p>
          <w:p w14:paraId="6D7A00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息</w:t>
            </w:r>
          </w:p>
          <w:p w14:paraId="2EB0F3B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123" w:type="dxa"/>
            <w:gridSpan w:val="2"/>
            <w:noWrap w:val="0"/>
            <w:vAlign w:val="top"/>
          </w:tcPr>
          <w:tbl>
            <w:tblPr>
              <w:tblStyle w:val="4"/>
              <w:tblW w:w="0" w:type="auto"/>
              <w:tblInd w:w="1" w:type="dxa"/>
              <w:tblBorders>
                <w:top w:val="outset" w:color="333333" w:sz="6" w:space="0"/>
                <w:left w:val="outset" w:color="333333" w:sz="6" w:space="0"/>
                <w:bottom w:val="outset" w:color="333333" w:sz="6" w:space="0"/>
                <w:right w:val="outset" w:color="333333" w:sz="6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61"/>
              <w:gridCol w:w="6630"/>
            </w:tblGrid>
            <w:tr w14:paraId="4D8DDBB7">
              <w:tblPrEx>
                <w:tblBorders>
                  <w:top w:val="outset" w:color="333333" w:sz="6" w:space="0"/>
                  <w:left w:val="outset" w:color="333333" w:sz="6" w:space="0"/>
                  <w:bottom w:val="outset" w:color="333333" w:sz="6" w:space="0"/>
                  <w:right w:val="outset" w:color="333333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3" w:hRule="atLeast"/>
              </w:trPr>
              <w:tc>
                <w:tcPr>
                  <w:tcW w:w="1261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vAlign w:val="center"/>
                </w:tcPr>
                <w:p w14:paraId="6CEABA5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Cs w:val="21"/>
                    </w:rPr>
                    <w:t>新品种</w:t>
                  </w:r>
                  <w:r>
                    <w:rPr>
                      <w:rFonts w:ascii="宋体" w:hAnsi="宋体" w:cs="宋体"/>
                      <w:kern w:val="0"/>
                      <w:szCs w:val="21"/>
                    </w:rPr>
                    <w:t>名称</w:t>
                  </w:r>
                </w:p>
              </w:tc>
              <w:tc>
                <w:tcPr>
                  <w:tcW w:w="6630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13073868">
                  <w:pPr>
                    <w:widowControl/>
                    <w:wordWrap w:val="0"/>
                    <w:spacing w:line="300" w:lineRule="atLeast"/>
                    <w:jc w:val="left"/>
                    <w:rPr>
                      <w:rFonts w:hint="eastAsia" w:ascii="宋体" w:hAnsi="宋体" w:cs="宋体"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67DA8682">
              <w:tblPrEx>
                <w:tblBorders>
                  <w:top w:val="outset" w:color="333333" w:sz="6" w:space="0"/>
                  <w:left w:val="outset" w:color="333333" w:sz="6" w:space="0"/>
                  <w:bottom w:val="outset" w:color="333333" w:sz="6" w:space="0"/>
                  <w:right w:val="outset" w:color="333333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9" w:hRule="atLeast"/>
              </w:trPr>
              <w:tc>
                <w:tcPr>
                  <w:tcW w:w="1261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vAlign w:val="center"/>
                </w:tcPr>
                <w:p w14:paraId="6EC65F8B">
                  <w:pPr>
                    <w:widowControl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Cs w:val="21"/>
                      <w:lang w:val="en-US" w:eastAsia="zh-CN"/>
                    </w:rPr>
                    <w:t>所有权</w:t>
                  </w:r>
                  <w:r>
                    <w:rPr>
                      <w:rFonts w:hint="eastAsia" w:ascii="宋体" w:hAnsi="宋体" w:cs="宋体"/>
                      <w:kern w:val="0"/>
                      <w:szCs w:val="21"/>
                    </w:rPr>
                    <w:t>人</w:t>
                  </w:r>
                </w:p>
              </w:tc>
              <w:tc>
                <w:tcPr>
                  <w:tcW w:w="6630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7177F913">
                  <w:pPr>
                    <w:widowControl/>
                    <w:wordWrap w:val="0"/>
                    <w:spacing w:line="300" w:lineRule="atLeast"/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6FE7961C">
              <w:tblPrEx>
                <w:tblBorders>
                  <w:top w:val="outset" w:color="333333" w:sz="6" w:space="0"/>
                  <w:left w:val="outset" w:color="333333" w:sz="6" w:space="0"/>
                  <w:bottom w:val="outset" w:color="333333" w:sz="6" w:space="0"/>
                  <w:right w:val="outset" w:color="333333" w:sz="6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489" w:hRule="atLeast"/>
              </w:trPr>
              <w:tc>
                <w:tcPr>
                  <w:tcW w:w="1261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vAlign w:val="center"/>
                </w:tcPr>
                <w:p w14:paraId="349242E5">
                  <w:pPr>
                    <w:widowControl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Cs w:val="21"/>
                    </w:rPr>
                    <w:t>类型</w:t>
                  </w:r>
                </w:p>
              </w:tc>
              <w:tc>
                <w:tcPr>
                  <w:tcW w:w="6630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63A3F9A2">
                  <w:pPr>
                    <w:widowControl/>
                    <w:wordWrap w:val="0"/>
                    <w:spacing w:line="300" w:lineRule="atLeast"/>
                    <w:jc w:val="left"/>
                    <w:rPr>
                      <w:rFonts w:hint="eastAsia"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20"/>
                      <w:szCs w:val="20"/>
                    </w:rPr>
                    <w:t>（  ）</w:t>
                  </w:r>
                  <w:r>
                    <w:rPr>
                      <w:rFonts w:hint="eastAsia" w:ascii="宋体" w:hAnsi="宋体" w:cs="宋体"/>
                      <w:kern w:val="0"/>
                      <w:sz w:val="20"/>
                      <w:szCs w:val="20"/>
                      <w:lang w:val="en-US" w:eastAsia="zh-CN"/>
                    </w:rPr>
                    <w:t>动物</w:t>
                  </w:r>
                  <w:r>
                    <w:rPr>
                      <w:rFonts w:hint="eastAsia" w:ascii="宋体" w:hAnsi="宋体" w:cs="宋体"/>
                      <w:kern w:val="0"/>
                      <w:sz w:val="20"/>
                      <w:szCs w:val="20"/>
                    </w:rPr>
                    <w:t>新品种（ ）</w:t>
                  </w:r>
                  <w:r>
                    <w:rPr>
                      <w:rFonts w:hint="eastAsia" w:ascii="宋体" w:hAnsi="宋体" w:cs="宋体"/>
                      <w:kern w:val="0"/>
                      <w:sz w:val="20"/>
                      <w:szCs w:val="20"/>
                      <w:lang w:val="en-US" w:eastAsia="zh-CN"/>
                    </w:rPr>
                    <w:t>植物新品种</w:t>
                  </w:r>
                  <w:r>
                    <w:rPr>
                      <w:rFonts w:hint="eastAsia" w:ascii="宋体" w:hAnsi="宋体" w:cs="宋体"/>
                      <w:kern w:val="0"/>
                      <w:sz w:val="20"/>
                      <w:szCs w:val="20"/>
                    </w:rPr>
                    <w:t xml:space="preserve">  （ ）</w:t>
                  </w:r>
                  <w:r>
                    <w:rPr>
                      <w:rFonts w:hint="eastAsia" w:ascii="宋体" w:hAnsi="宋体" w:cs="宋体"/>
                      <w:kern w:val="0"/>
                      <w:sz w:val="20"/>
                      <w:szCs w:val="20"/>
                      <w:lang w:val="en-US" w:eastAsia="zh-CN"/>
                    </w:rPr>
                    <w:t xml:space="preserve">微生物新品种 </w:t>
                  </w:r>
                  <w:r>
                    <w:rPr>
                      <w:rFonts w:hint="eastAsia" w:ascii="宋体" w:hAnsi="宋体" w:cs="宋体"/>
                      <w:kern w:val="0"/>
                      <w:sz w:val="20"/>
                      <w:szCs w:val="20"/>
                    </w:rPr>
                    <w:t>（ ）</w:t>
                  </w:r>
                  <w:r>
                    <w:rPr>
                      <w:rFonts w:hint="eastAsia" w:ascii="宋体" w:hAnsi="宋体" w:cs="宋体"/>
                      <w:kern w:val="0"/>
                      <w:sz w:val="20"/>
                      <w:szCs w:val="20"/>
                      <w:lang w:val="en-US" w:eastAsia="zh-CN"/>
                    </w:rPr>
                    <w:t>其他</w:t>
                  </w:r>
                  <w:r>
                    <w:rPr>
                      <w:rFonts w:hint="eastAsia" w:ascii="宋体" w:hAnsi="宋体" w:cs="宋体"/>
                      <w:kern w:val="0"/>
                      <w:sz w:val="20"/>
                      <w:szCs w:val="20"/>
                    </w:rPr>
                    <w:t>新品种</w:t>
                  </w:r>
                </w:p>
              </w:tc>
            </w:tr>
          </w:tbl>
          <w:p w14:paraId="7A89FAB7">
            <w:pPr>
              <w:widowControl/>
              <w:wordWrap w:val="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32AE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8897" w:type="dxa"/>
            <w:gridSpan w:val="3"/>
            <w:noWrap w:val="0"/>
            <w:vAlign w:val="top"/>
          </w:tcPr>
          <w:tbl>
            <w:tblPr>
              <w:tblStyle w:val="4"/>
              <w:tblW w:w="0" w:type="auto"/>
              <w:tblInd w:w="1" w:type="dxa"/>
              <w:tblBorders>
                <w:top w:val="outset" w:color="333333" w:sz="6" w:space="0"/>
                <w:left w:val="outset" w:color="333333" w:sz="6" w:space="0"/>
                <w:bottom w:val="outset" w:color="333333" w:sz="6" w:space="0"/>
                <w:right w:val="outset" w:color="333333" w:sz="6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32"/>
              <w:gridCol w:w="6633"/>
            </w:tblGrid>
            <w:tr w14:paraId="44C7352D">
              <w:tblPrEx>
                <w:tblBorders>
                  <w:top w:val="outset" w:color="333333" w:sz="6" w:space="0"/>
                  <w:left w:val="outset" w:color="333333" w:sz="6" w:space="0"/>
                  <w:bottom w:val="outset" w:color="333333" w:sz="6" w:space="0"/>
                  <w:right w:val="outset" w:color="333333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0" w:hRule="atLeast"/>
              </w:trPr>
              <w:tc>
                <w:tcPr>
                  <w:tcW w:w="2032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vAlign w:val="center"/>
                </w:tcPr>
                <w:p w14:paraId="5F5841B3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Cs w:val="21"/>
                    </w:rPr>
                    <w:t>申请</w:t>
                  </w:r>
                  <w:r>
                    <w:rPr>
                      <w:rFonts w:ascii="宋体" w:hAnsi="宋体" w:cs="宋体"/>
                      <w:kern w:val="0"/>
                      <w:szCs w:val="21"/>
                    </w:rPr>
                    <w:t>日期</w:t>
                  </w:r>
                </w:p>
              </w:tc>
              <w:tc>
                <w:tcPr>
                  <w:tcW w:w="6633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655BD84A">
                  <w:pPr>
                    <w:widowControl/>
                    <w:wordWrap w:val="0"/>
                    <w:spacing w:line="300" w:lineRule="atLeast"/>
                    <w:ind w:firstLine="800" w:firstLineChars="400"/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年</w:t>
                  </w:r>
                  <w:r>
                    <w:rPr>
                      <w:rFonts w:hint="eastAsia" w:ascii="宋体" w:hAnsi="宋体" w:cs="宋体"/>
                      <w:kern w:val="0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月</w:t>
                  </w:r>
                  <w:r>
                    <w:rPr>
                      <w:rFonts w:hint="eastAsia" w:ascii="宋体" w:hAnsi="宋体" w:cs="宋体"/>
                      <w:kern w:val="0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日</w:t>
                  </w:r>
                </w:p>
              </w:tc>
            </w:tr>
            <w:tr w14:paraId="5ABFD10D">
              <w:tblPrEx>
                <w:tblBorders>
                  <w:top w:val="outset" w:color="333333" w:sz="6" w:space="0"/>
                  <w:left w:val="outset" w:color="333333" w:sz="6" w:space="0"/>
                  <w:bottom w:val="outset" w:color="333333" w:sz="6" w:space="0"/>
                  <w:right w:val="outset" w:color="333333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3" w:hRule="atLeast"/>
              </w:trPr>
              <w:tc>
                <w:tcPr>
                  <w:tcW w:w="2032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vAlign w:val="center"/>
                </w:tcPr>
                <w:p w14:paraId="2FEDAA26">
                  <w:pPr>
                    <w:widowControl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Cs w:val="21"/>
                    </w:rPr>
                    <w:t>合作单位信息</w:t>
                  </w:r>
                </w:p>
              </w:tc>
              <w:tc>
                <w:tcPr>
                  <w:tcW w:w="6633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6B78D030">
                  <w:pPr>
                    <w:widowControl/>
                    <w:wordWrap w:val="0"/>
                    <w:spacing w:line="300" w:lineRule="atLeast"/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5E0461A1">
              <w:tblPrEx>
                <w:tblBorders>
                  <w:top w:val="outset" w:color="333333" w:sz="6" w:space="0"/>
                  <w:left w:val="outset" w:color="333333" w:sz="6" w:space="0"/>
                  <w:bottom w:val="outset" w:color="333333" w:sz="6" w:space="0"/>
                  <w:right w:val="outset" w:color="333333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90" w:hRule="atLeast"/>
              </w:trPr>
              <w:tc>
                <w:tcPr>
                  <w:tcW w:w="2032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vAlign w:val="center"/>
                </w:tcPr>
                <w:p w14:paraId="3C59C8AE">
                  <w:pPr>
                    <w:widowControl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Cs w:val="21"/>
                    </w:rPr>
                    <w:t>是否属于科研</w:t>
                  </w:r>
                </w:p>
                <w:p w14:paraId="50572EF2">
                  <w:pPr>
                    <w:widowControl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Cs w:val="21"/>
                    </w:rPr>
                    <w:t>项目内容</w:t>
                  </w:r>
                </w:p>
              </w:tc>
              <w:tc>
                <w:tcPr>
                  <w:tcW w:w="6633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6E875EE8">
                  <w:pPr>
                    <w:widowControl/>
                    <w:wordWrap w:val="0"/>
                    <w:spacing w:line="300" w:lineRule="atLeast"/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</w:p>
              </w:tc>
            </w:tr>
            <w:tr w14:paraId="3878B696">
              <w:tblPrEx>
                <w:tblBorders>
                  <w:top w:val="outset" w:color="333333" w:sz="6" w:space="0"/>
                  <w:left w:val="outset" w:color="333333" w:sz="6" w:space="0"/>
                  <w:bottom w:val="outset" w:color="333333" w:sz="6" w:space="0"/>
                  <w:right w:val="outset" w:color="333333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0" w:hRule="atLeast"/>
              </w:trPr>
              <w:tc>
                <w:tcPr>
                  <w:tcW w:w="2032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vAlign w:val="center"/>
                </w:tcPr>
                <w:p w14:paraId="3E9E6360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cs="宋体"/>
                      <w:kern w:val="0"/>
                      <w:szCs w:val="21"/>
                    </w:rPr>
                    <w:t>开发方式</w:t>
                  </w:r>
                </w:p>
              </w:tc>
              <w:tc>
                <w:tcPr>
                  <w:tcW w:w="6633" w:type="dxa"/>
                  <w:tcBorders>
                    <w:top w:val="outset" w:color="333333" w:sz="6" w:space="0"/>
                    <w:left w:val="outset" w:color="333333" w:sz="6" w:space="0"/>
                    <w:bottom w:val="outset" w:color="333333" w:sz="6" w:space="0"/>
                    <w:right w:val="outset" w:color="333333" w:sz="6" w:space="0"/>
                  </w:tcBorders>
                  <w:noWrap w:val="0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14:paraId="1BF0A548">
                  <w:pPr>
                    <w:widowControl/>
                    <w:wordWrap w:val="0"/>
                    <w:spacing w:line="300" w:lineRule="atLeast"/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○</w:t>
                  </w:r>
                  <w:r>
                    <w:rPr>
                      <w:rFonts w:hint="eastAsia" w:ascii="宋体" w:hAnsi="宋体" w:cs="宋体"/>
                      <w:kern w:val="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 xml:space="preserve">独立开发 ○ 合作开发 ○ 委托开发 ○ 下达任务开发 </w:t>
                  </w:r>
                </w:p>
              </w:tc>
            </w:tr>
          </w:tbl>
          <w:p w14:paraId="2B0B9D0F">
            <w:pPr>
              <w:widowControl/>
              <w:wordWrap w:val="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3633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noWrap w:val="0"/>
            <w:vAlign w:val="top"/>
          </w:tcPr>
          <w:p w14:paraId="62395A41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16B1643D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研</w:t>
            </w:r>
          </w:p>
          <w:p w14:paraId="7966BB88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发</w:t>
            </w:r>
          </w:p>
          <w:p w14:paraId="54444D9F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</w:p>
          <w:p w14:paraId="36CCA6C3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员</w:t>
            </w:r>
          </w:p>
          <w:p w14:paraId="66F9CB36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  <w:p w14:paraId="0D0CADCF">
            <w:pPr>
              <w:widowControl/>
              <w:wordWrap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</w:t>
            </w:r>
          </w:p>
        </w:tc>
        <w:tc>
          <w:tcPr>
            <w:tcW w:w="8256" w:type="dxa"/>
            <w:gridSpan w:val="3"/>
            <w:noWrap w:val="0"/>
            <w:vAlign w:val="top"/>
          </w:tcPr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71"/>
              <w:gridCol w:w="1629"/>
              <w:gridCol w:w="1607"/>
              <w:gridCol w:w="733"/>
              <w:gridCol w:w="1427"/>
              <w:gridCol w:w="1620"/>
            </w:tblGrid>
            <w:tr w14:paraId="0634472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71" w:type="dxa"/>
                  <w:noWrap w:val="0"/>
                  <w:vAlign w:val="center"/>
                </w:tcPr>
                <w:p w14:paraId="5C982CCB">
                  <w:pPr>
                    <w:widowControl/>
                    <w:spacing w:line="300" w:lineRule="atLeast"/>
                    <w:jc w:val="center"/>
                    <w:rPr>
                      <w:rFonts w:ascii="宋体" w:hAnsi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b/>
                      <w:kern w:val="0"/>
                      <w:sz w:val="20"/>
                      <w:szCs w:val="20"/>
                    </w:rPr>
                    <w:t>姓名</w:t>
                  </w:r>
                </w:p>
              </w:tc>
              <w:tc>
                <w:tcPr>
                  <w:tcW w:w="1629" w:type="dxa"/>
                  <w:noWrap w:val="0"/>
                  <w:vAlign w:val="center"/>
                </w:tcPr>
                <w:p w14:paraId="43F262FC">
                  <w:pPr>
                    <w:widowControl/>
                    <w:wordWrap w:val="0"/>
                    <w:spacing w:line="300" w:lineRule="atLeast"/>
                    <w:jc w:val="center"/>
                    <w:rPr>
                      <w:rFonts w:ascii="宋体" w:hAnsi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b/>
                      <w:kern w:val="0"/>
                      <w:sz w:val="20"/>
                      <w:szCs w:val="20"/>
                    </w:rPr>
                    <w:t>证件类型</w:t>
                  </w:r>
                </w:p>
              </w:tc>
              <w:tc>
                <w:tcPr>
                  <w:tcW w:w="1607" w:type="dxa"/>
                  <w:noWrap w:val="0"/>
                  <w:vAlign w:val="center"/>
                </w:tcPr>
                <w:p w14:paraId="39B0F050">
                  <w:pPr>
                    <w:widowControl/>
                    <w:wordWrap w:val="0"/>
                    <w:spacing w:line="300" w:lineRule="atLeast"/>
                    <w:jc w:val="center"/>
                    <w:rPr>
                      <w:rFonts w:ascii="宋体" w:hAnsi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b/>
                      <w:kern w:val="0"/>
                      <w:sz w:val="20"/>
                      <w:szCs w:val="20"/>
                    </w:rPr>
                    <w:t>证件号码</w:t>
                  </w:r>
                </w:p>
              </w:tc>
              <w:tc>
                <w:tcPr>
                  <w:tcW w:w="733" w:type="dxa"/>
                  <w:noWrap w:val="0"/>
                  <w:vAlign w:val="center"/>
                </w:tcPr>
                <w:p w14:paraId="4CCF6F99">
                  <w:pPr>
                    <w:widowControl/>
                    <w:wordWrap w:val="0"/>
                    <w:spacing w:line="300" w:lineRule="atLeast"/>
                    <w:jc w:val="center"/>
                    <w:rPr>
                      <w:rFonts w:ascii="宋体" w:hAnsi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b/>
                      <w:kern w:val="0"/>
                      <w:sz w:val="20"/>
                      <w:szCs w:val="20"/>
                    </w:rPr>
                    <w:t>国籍</w:t>
                  </w:r>
                </w:p>
              </w:tc>
              <w:tc>
                <w:tcPr>
                  <w:tcW w:w="1427" w:type="dxa"/>
                  <w:noWrap w:val="0"/>
                  <w:vAlign w:val="center"/>
                </w:tcPr>
                <w:p w14:paraId="1E22A452">
                  <w:pPr>
                    <w:widowControl/>
                    <w:wordWrap w:val="0"/>
                    <w:spacing w:line="300" w:lineRule="atLeast"/>
                    <w:jc w:val="center"/>
                    <w:rPr>
                      <w:rFonts w:ascii="宋体" w:hAnsi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b/>
                      <w:kern w:val="0"/>
                      <w:sz w:val="20"/>
                      <w:szCs w:val="20"/>
                    </w:rPr>
                    <w:t>省份/城市</w:t>
                  </w:r>
                </w:p>
              </w:tc>
              <w:tc>
                <w:tcPr>
                  <w:tcW w:w="1620" w:type="dxa"/>
                  <w:noWrap w:val="0"/>
                  <w:vAlign w:val="top"/>
                </w:tcPr>
                <w:p w14:paraId="35487E81">
                  <w:pPr>
                    <w:widowControl/>
                    <w:wordWrap w:val="0"/>
                    <w:spacing w:line="300" w:lineRule="atLeast"/>
                    <w:jc w:val="center"/>
                    <w:rPr>
                      <w:rFonts w:hint="eastAsia" w:ascii="宋体" w:hAnsi="宋体" w:cs="宋体"/>
                      <w:b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/>
                      <w:kern w:val="0"/>
                      <w:sz w:val="20"/>
                      <w:szCs w:val="20"/>
                    </w:rPr>
                    <w:t>签名</w:t>
                  </w:r>
                </w:p>
              </w:tc>
            </w:tr>
            <w:tr w14:paraId="1F58D3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71" w:type="dxa"/>
                  <w:noWrap w:val="0"/>
                  <w:vAlign w:val="top"/>
                </w:tcPr>
                <w:p w14:paraId="02F4CF1A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29" w:type="dxa"/>
                  <w:noWrap w:val="0"/>
                  <w:vAlign w:val="top"/>
                </w:tcPr>
                <w:p w14:paraId="528C9AAF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07" w:type="dxa"/>
                  <w:noWrap w:val="0"/>
                  <w:vAlign w:val="top"/>
                </w:tcPr>
                <w:p w14:paraId="75D09E12">
                  <w:pPr>
                    <w:widowControl/>
                    <w:wordWrap w:val="0"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</w:p>
                <w:p w14:paraId="021AFD5C">
                  <w:pPr>
                    <w:widowControl/>
                    <w:wordWrap w:val="0"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733" w:type="dxa"/>
                  <w:noWrap w:val="0"/>
                  <w:vAlign w:val="top"/>
                </w:tcPr>
                <w:p w14:paraId="39CC932D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427" w:type="dxa"/>
                  <w:noWrap w:val="0"/>
                  <w:vAlign w:val="top"/>
                </w:tcPr>
                <w:p w14:paraId="5A779A42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20" w:type="dxa"/>
                  <w:noWrap w:val="0"/>
                  <w:vAlign w:val="top"/>
                </w:tcPr>
                <w:p w14:paraId="55EE16DF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</w:tr>
            <w:tr w14:paraId="0AE144B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71" w:type="dxa"/>
                  <w:noWrap w:val="0"/>
                  <w:vAlign w:val="top"/>
                </w:tcPr>
                <w:p w14:paraId="02B670F6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29" w:type="dxa"/>
                  <w:noWrap w:val="0"/>
                  <w:vAlign w:val="top"/>
                </w:tcPr>
                <w:p w14:paraId="0BDCD7D0">
                  <w:pPr>
                    <w:widowControl/>
                    <w:wordWrap w:val="0"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</w:p>
                <w:p w14:paraId="2BADCB27">
                  <w:pPr>
                    <w:widowControl/>
                    <w:wordWrap w:val="0"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07" w:type="dxa"/>
                  <w:noWrap w:val="0"/>
                  <w:vAlign w:val="top"/>
                </w:tcPr>
                <w:p w14:paraId="1C9482D0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733" w:type="dxa"/>
                  <w:noWrap w:val="0"/>
                  <w:vAlign w:val="top"/>
                </w:tcPr>
                <w:p w14:paraId="53C0CF54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427" w:type="dxa"/>
                  <w:noWrap w:val="0"/>
                  <w:vAlign w:val="top"/>
                </w:tcPr>
                <w:p w14:paraId="7E577B4F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20" w:type="dxa"/>
                  <w:noWrap w:val="0"/>
                  <w:vAlign w:val="top"/>
                </w:tcPr>
                <w:p w14:paraId="5941000F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</w:tr>
            <w:tr w14:paraId="55400F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71" w:type="dxa"/>
                  <w:noWrap w:val="0"/>
                  <w:vAlign w:val="top"/>
                </w:tcPr>
                <w:p w14:paraId="088DEBDA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29" w:type="dxa"/>
                  <w:noWrap w:val="0"/>
                  <w:vAlign w:val="top"/>
                </w:tcPr>
                <w:p w14:paraId="4BCD0CB6">
                  <w:pPr>
                    <w:widowControl/>
                    <w:wordWrap w:val="0"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</w:p>
                <w:p w14:paraId="340D41AD">
                  <w:pPr>
                    <w:widowControl/>
                    <w:wordWrap w:val="0"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07" w:type="dxa"/>
                  <w:noWrap w:val="0"/>
                  <w:vAlign w:val="top"/>
                </w:tcPr>
                <w:p w14:paraId="5C073A0F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733" w:type="dxa"/>
                  <w:noWrap w:val="0"/>
                  <w:vAlign w:val="top"/>
                </w:tcPr>
                <w:p w14:paraId="22987D5B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427" w:type="dxa"/>
                  <w:noWrap w:val="0"/>
                  <w:vAlign w:val="top"/>
                </w:tcPr>
                <w:p w14:paraId="7D67EE43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20" w:type="dxa"/>
                  <w:noWrap w:val="0"/>
                  <w:vAlign w:val="top"/>
                </w:tcPr>
                <w:p w14:paraId="5AF1B942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</w:tr>
            <w:tr w14:paraId="5ED2DC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71" w:type="dxa"/>
                  <w:noWrap w:val="0"/>
                  <w:vAlign w:val="top"/>
                </w:tcPr>
                <w:p w14:paraId="15248DE2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29" w:type="dxa"/>
                  <w:noWrap w:val="0"/>
                  <w:vAlign w:val="top"/>
                </w:tcPr>
                <w:p w14:paraId="40BD0E88">
                  <w:pPr>
                    <w:widowControl/>
                    <w:wordWrap w:val="0"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</w:p>
                <w:p w14:paraId="306D6DAA">
                  <w:pPr>
                    <w:widowControl/>
                    <w:wordWrap w:val="0"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07" w:type="dxa"/>
                  <w:noWrap w:val="0"/>
                  <w:vAlign w:val="top"/>
                </w:tcPr>
                <w:p w14:paraId="21B3F4BF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733" w:type="dxa"/>
                  <w:noWrap w:val="0"/>
                  <w:vAlign w:val="top"/>
                </w:tcPr>
                <w:p w14:paraId="2654AD6B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427" w:type="dxa"/>
                  <w:noWrap w:val="0"/>
                  <w:vAlign w:val="top"/>
                </w:tcPr>
                <w:p w14:paraId="676B2D33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20" w:type="dxa"/>
                  <w:noWrap w:val="0"/>
                  <w:vAlign w:val="top"/>
                </w:tcPr>
                <w:p w14:paraId="36074B8E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</w:tr>
            <w:tr w14:paraId="2822FF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71" w:type="dxa"/>
                  <w:noWrap w:val="0"/>
                  <w:vAlign w:val="top"/>
                </w:tcPr>
                <w:p w14:paraId="103F27B4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29" w:type="dxa"/>
                  <w:noWrap w:val="0"/>
                  <w:vAlign w:val="top"/>
                </w:tcPr>
                <w:p w14:paraId="3B921499">
                  <w:pPr>
                    <w:widowControl/>
                    <w:wordWrap w:val="0"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</w:p>
                <w:p w14:paraId="06D74224">
                  <w:pPr>
                    <w:widowControl/>
                    <w:wordWrap w:val="0"/>
                    <w:jc w:val="center"/>
                    <w:rPr>
                      <w:rFonts w:hint="eastAsia"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07" w:type="dxa"/>
                  <w:noWrap w:val="0"/>
                  <w:vAlign w:val="top"/>
                </w:tcPr>
                <w:p w14:paraId="6C116409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733" w:type="dxa"/>
                  <w:noWrap w:val="0"/>
                  <w:vAlign w:val="top"/>
                </w:tcPr>
                <w:p w14:paraId="79194E48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427" w:type="dxa"/>
                  <w:noWrap w:val="0"/>
                  <w:vAlign w:val="top"/>
                </w:tcPr>
                <w:p w14:paraId="38BF9620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620" w:type="dxa"/>
                  <w:noWrap w:val="0"/>
                  <w:vAlign w:val="top"/>
                </w:tcPr>
                <w:p w14:paraId="33C620E8">
                  <w:pPr>
                    <w:widowControl/>
                    <w:wordWrap w:val="0"/>
                    <w:jc w:val="center"/>
                    <w:rPr>
                      <w:rFonts w:ascii="宋体" w:hAnsi="宋体" w:cs="宋体"/>
                      <w:kern w:val="0"/>
                      <w:szCs w:val="21"/>
                    </w:rPr>
                  </w:pPr>
                </w:p>
              </w:tc>
            </w:tr>
          </w:tbl>
          <w:p w14:paraId="1E0B489F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3917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8904" w:type="dxa"/>
            <w:gridSpan w:val="4"/>
            <w:noWrap w:val="0"/>
            <w:vAlign w:val="top"/>
          </w:tcPr>
          <w:p w14:paraId="33A251D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  <w:p w14:paraId="18DA5C1B">
            <w:pPr>
              <w:widowControl/>
              <w:ind w:firstLine="5760" w:firstLineChars="240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学院/研究院</w:t>
            </w:r>
            <w:r>
              <w:rPr>
                <w:rFonts w:hint="eastAsia" w:ascii="宋体" w:hAnsi="宋体" w:cs="宋体"/>
                <w:kern w:val="0"/>
                <w:sz w:val="24"/>
              </w:rPr>
              <w:t>盖章：</w:t>
            </w:r>
          </w:p>
          <w:p w14:paraId="6CA0AAD0">
            <w:pPr>
              <w:widowControl/>
              <w:ind w:firstLine="5640" w:firstLineChars="235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年   月   日</w:t>
            </w:r>
          </w:p>
        </w:tc>
      </w:tr>
      <w:tr w14:paraId="106F1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</w:trPr>
        <w:tc>
          <w:tcPr>
            <w:tcW w:w="8904" w:type="dxa"/>
            <w:gridSpan w:val="4"/>
            <w:noWrap w:val="0"/>
            <w:vAlign w:val="top"/>
          </w:tcPr>
          <w:p w14:paraId="6FEC44E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6D237AF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61C0D4C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学校主管部门盖章：</w:t>
            </w:r>
          </w:p>
          <w:p w14:paraId="7AAB6B9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年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月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2B3937D3"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1A4A0">
    <w:pPr>
      <w:pStyle w:val="3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 w14:paraId="2561291B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F2750">
    <w:pPr>
      <w:pStyle w:val="3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087EC848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971821"/>
    <w:rsid w:val="23B25164"/>
    <w:rsid w:val="66971821"/>
    <w:rsid w:val="7D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159</Characters>
  <Lines>0</Lines>
  <Paragraphs>0</Paragraphs>
  <TotalTime>2</TotalTime>
  <ScaleCrop>false</ScaleCrop>
  <LinksUpToDate>false</LinksUpToDate>
  <CharactersWithSpaces>328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2024-12-06T10:39:00Z</dcterms:created>
  <dc:creator>金旭东</dc:creator>
  <cp:lastModifiedBy>陈超</cp:lastModifiedBy>
  <dcterms:modified xsi:type="dcterms:W3CDTF">2026-10-14T10:46:17Z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BDFE279C5B2B4819B02AE38EE7D32D08_11</vt:lpwstr>
  </property>
</Properties>
</file>