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B2DB0">
      <w:pPr>
        <w:jc w:val="center"/>
        <w:rPr>
          <w:sz w:val="20"/>
          <w:szCs w:val="22"/>
        </w:rPr>
      </w:pPr>
      <w:bookmarkStart w:id="0" w:name="_GoBack"/>
      <w:r>
        <w:rPr>
          <w:rFonts w:hint="eastAsia"/>
          <w:b/>
          <w:bCs/>
          <w:sz w:val="28"/>
          <w:szCs w:val="36"/>
          <w:lang w:eastAsia="zh-CN"/>
        </w:rPr>
        <w:t>《</w:t>
      </w:r>
      <w:r>
        <w:rPr>
          <w:rFonts w:hint="eastAsia"/>
          <w:b/>
          <w:bCs/>
          <w:sz w:val="28"/>
          <w:szCs w:val="36"/>
        </w:rPr>
        <w:t>新时期社科艺术类学术研究新范式》</w:t>
      </w:r>
      <w:r>
        <w:rPr>
          <w:rFonts w:hint="eastAsia"/>
          <w:b/>
          <w:bCs/>
          <w:sz w:val="28"/>
          <w:szCs w:val="36"/>
          <w:lang w:val="en-US" w:eastAsia="zh-CN"/>
        </w:rPr>
        <w:t>学术</w:t>
      </w:r>
      <w:r>
        <w:rPr>
          <w:rFonts w:hint="eastAsia"/>
          <w:b/>
          <w:bCs/>
          <w:sz w:val="28"/>
          <w:szCs w:val="36"/>
        </w:rPr>
        <w:t>讲座</w:t>
      </w:r>
    </w:p>
    <w:p w14:paraId="53A4E3D0">
      <w:pPr>
        <w:jc w:val="center"/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参会人员名单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460"/>
        <w:gridCol w:w="2346"/>
        <w:gridCol w:w="2165"/>
        <w:gridCol w:w="1700"/>
      </w:tblGrid>
      <w:tr w14:paraId="3D4E1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27" w:type="dxa"/>
            <w:vAlign w:val="center"/>
          </w:tcPr>
          <w:p w14:paraId="0AA6716E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1460" w:type="dxa"/>
            <w:vAlign w:val="center"/>
          </w:tcPr>
          <w:p w14:paraId="4CD39D88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姓名</w:t>
            </w:r>
          </w:p>
        </w:tc>
        <w:tc>
          <w:tcPr>
            <w:tcW w:w="2346" w:type="dxa"/>
            <w:vAlign w:val="center"/>
          </w:tcPr>
          <w:p w14:paraId="3DD8EFDE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学院</w:t>
            </w:r>
          </w:p>
        </w:tc>
        <w:tc>
          <w:tcPr>
            <w:tcW w:w="2165" w:type="dxa"/>
            <w:vAlign w:val="center"/>
          </w:tcPr>
          <w:p w14:paraId="5A7CAE24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职务、职称</w:t>
            </w:r>
          </w:p>
        </w:tc>
        <w:tc>
          <w:tcPr>
            <w:tcW w:w="1700" w:type="dxa"/>
            <w:vAlign w:val="center"/>
          </w:tcPr>
          <w:p w14:paraId="1F710B6A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联系电话</w:t>
            </w:r>
          </w:p>
        </w:tc>
      </w:tr>
      <w:tr w14:paraId="54AB9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27" w:type="dxa"/>
          </w:tcPr>
          <w:p w14:paraId="0013D30A"/>
        </w:tc>
        <w:tc>
          <w:tcPr>
            <w:tcW w:w="1460" w:type="dxa"/>
          </w:tcPr>
          <w:p w14:paraId="4A3DB209"/>
        </w:tc>
        <w:tc>
          <w:tcPr>
            <w:tcW w:w="2346" w:type="dxa"/>
          </w:tcPr>
          <w:p w14:paraId="478401DA"/>
        </w:tc>
        <w:tc>
          <w:tcPr>
            <w:tcW w:w="2165" w:type="dxa"/>
          </w:tcPr>
          <w:p w14:paraId="00E6D9D2"/>
        </w:tc>
        <w:tc>
          <w:tcPr>
            <w:tcW w:w="1700" w:type="dxa"/>
          </w:tcPr>
          <w:p w14:paraId="7C0FF2C4"/>
        </w:tc>
      </w:tr>
      <w:tr w14:paraId="4F332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27" w:type="dxa"/>
          </w:tcPr>
          <w:p w14:paraId="31D02AE9"/>
        </w:tc>
        <w:tc>
          <w:tcPr>
            <w:tcW w:w="1460" w:type="dxa"/>
          </w:tcPr>
          <w:p w14:paraId="09A25540"/>
        </w:tc>
        <w:tc>
          <w:tcPr>
            <w:tcW w:w="2346" w:type="dxa"/>
          </w:tcPr>
          <w:p w14:paraId="57BE8A93"/>
        </w:tc>
        <w:tc>
          <w:tcPr>
            <w:tcW w:w="2165" w:type="dxa"/>
          </w:tcPr>
          <w:p w14:paraId="48840D77"/>
        </w:tc>
        <w:tc>
          <w:tcPr>
            <w:tcW w:w="1700" w:type="dxa"/>
          </w:tcPr>
          <w:p w14:paraId="058B55C1"/>
        </w:tc>
      </w:tr>
      <w:tr w14:paraId="4600E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27" w:type="dxa"/>
          </w:tcPr>
          <w:p w14:paraId="2E98493B"/>
        </w:tc>
        <w:tc>
          <w:tcPr>
            <w:tcW w:w="1460" w:type="dxa"/>
          </w:tcPr>
          <w:p w14:paraId="42385C49"/>
        </w:tc>
        <w:tc>
          <w:tcPr>
            <w:tcW w:w="2346" w:type="dxa"/>
          </w:tcPr>
          <w:p w14:paraId="7FB7BBB6"/>
        </w:tc>
        <w:tc>
          <w:tcPr>
            <w:tcW w:w="2165" w:type="dxa"/>
          </w:tcPr>
          <w:p w14:paraId="12B0C68B"/>
        </w:tc>
        <w:tc>
          <w:tcPr>
            <w:tcW w:w="1700" w:type="dxa"/>
          </w:tcPr>
          <w:p w14:paraId="2CF65652"/>
        </w:tc>
      </w:tr>
      <w:tr w14:paraId="5060A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27" w:type="dxa"/>
          </w:tcPr>
          <w:p w14:paraId="3BA22E97"/>
        </w:tc>
        <w:tc>
          <w:tcPr>
            <w:tcW w:w="1460" w:type="dxa"/>
          </w:tcPr>
          <w:p w14:paraId="780A1AD5"/>
        </w:tc>
        <w:tc>
          <w:tcPr>
            <w:tcW w:w="2346" w:type="dxa"/>
          </w:tcPr>
          <w:p w14:paraId="3B508F51"/>
        </w:tc>
        <w:tc>
          <w:tcPr>
            <w:tcW w:w="2165" w:type="dxa"/>
          </w:tcPr>
          <w:p w14:paraId="7A4926B3"/>
        </w:tc>
        <w:tc>
          <w:tcPr>
            <w:tcW w:w="1700" w:type="dxa"/>
          </w:tcPr>
          <w:p w14:paraId="47E554DD"/>
        </w:tc>
      </w:tr>
    </w:tbl>
    <w:p w14:paraId="3B6F6B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04CE7"/>
    <w:rsid w:val="3A70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2026-01-15T01:51:00Z</dcterms:created>
  <dc:creator>SH</dc:creator>
  <cp:lastModifiedBy>SH</cp:lastModifiedBy>
  <dcterms:modified xsi:type="dcterms:W3CDTF">2026-01-15T01:51:54Z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7E91C681C2644066B5F70377FAF3AFD8_11</vt:lpwstr>
  </property>
  <property fmtid="{D5CDD505-2E9C-101B-9397-08002B2CF9AE}" pid="4" name="KSOTemplateDocerSaveRecord">
    <vt:lpwstr>eyJoZGlkIjoiNzJjMzhkY2NjZGNjZTY1ODY3YzFkMWVhMGJjZjNmOGIiLCJ1c2VySWQiOiI3MzAyODUzMDMifQ==</vt:lpwstr>
  </property>
</Properties>
</file>