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A7" w:rsidRPr="00853ED5" w:rsidRDefault="00DB3CA7" w:rsidP="00DB3CA7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color w:val="000000"/>
          <w:sz w:val="24"/>
        </w:rPr>
      </w:pPr>
      <w:r w:rsidRPr="00853ED5"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浙江省高校科研经费使用信息公开一览表</w:t>
      </w:r>
      <w:r w:rsidRPr="00853ED5">
        <w:rPr>
          <w:rFonts w:ascii="方正小标宋简体" w:eastAsia="方正小标宋简体" w:hAnsi="华文中宋" w:hint="eastAsia"/>
          <w:bCs/>
          <w:color w:val="000000"/>
          <w:sz w:val="24"/>
        </w:rPr>
        <w:t>（序号：</w:t>
      </w:r>
      <w:r w:rsidRPr="00701726">
        <w:rPr>
          <w:rFonts w:ascii="方正小标宋简体" w:eastAsia="方正小标宋简体" w:hAnsi="华文中宋"/>
          <w:bCs/>
          <w:color w:val="000000"/>
          <w:sz w:val="24"/>
        </w:rPr>
        <w:t>SK</w:t>
      </w:r>
      <w:r>
        <w:rPr>
          <w:rFonts w:ascii="方正小标宋简体" w:eastAsia="方正小标宋简体" w:hAnsi="华文中宋" w:hint="eastAsia"/>
          <w:bCs/>
          <w:color w:val="000000"/>
          <w:sz w:val="24"/>
        </w:rPr>
        <w:t>136</w:t>
      </w:r>
      <w:r w:rsidRPr="00853ED5">
        <w:rPr>
          <w:rFonts w:ascii="方正小标宋简体" w:eastAsia="方正小标宋简体" w:hAnsi="华文中宋" w:hint="eastAsia"/>
          <w:bCs/>
          <w:color w:val="000000"/>
          <w:sz w:val="24"/>
        </w:rPr>
        <w:t>）</w:t>
      </w:r>
    </w:p>
    <w:p w:rsidR="00DB3CA7" w:rsidRPr="00853ED5" w:rsidRDefault="001363F0" w:rsidP="00DB3CA7">
      <w:pPr>
        <w:spacing w:line="520" w:lineRule="exact"/>
        <w:ind w:firstLineChars="100" w:firstLine="240"/>
        <w:rPr>
          <w:rFonts w:ascii="仿宋_GB2312" w:hAnsi="华文中宋"/>
          <w:bCs/>
          <w:color w:val="000000"/>
          <w:sz w:val="24"/>
        </w:rPr>
      </w:pPr>
      <w:r>
        <w:rPr>
          <w:rFonts w:ascii="仿宋_GB2312" w:hAnsi="华文中宋"/>
          <w:bCs/>
          <w:noProof/>
          <w:color w:val="000000"/>
          <w:sz w:val="24"/>
        </w:rPr>
        <w:pict>
          <v:line id="_x0000_s1026" style="position:absolute;left:0;text-align:left;z-index:251660288" from="63pt,19.9pt" to="153pt,19.9pt"/>
        </w:pict>
      </w:r>
      <w:r w:rsidR="00DB3CA7" w:rsidRPr="00853ED5">
        <w:rPr>
          <w:rFonts w:ascii="仿宋_GB2312" w:hAnsi="华文中宋" w:hint="eastAsia"/>
          <w:bCs/>
          <w:color w:val="000000"/>
          <w:sz w:val="24"/>
        </w:rPr>
        <w:t>填表人：       杨光</w:t>
      </w:r>
      <w:r w:rsidR="00DB3CA7">
        <w:rPr>
          <w:rFonts w:ascii="仿宋_GB2312" w:hAnsi="华文中宋" w:hint="eastAsia"/>
          <w:bCs/>
          <w:color w:val="000000"/>
          <w:sz w:val="24"/>
        </w:rPr>
        <w:t xml:space="preserve">                  </w:t>
      </w:r>
      <w:r w:rsidR="00DB3CA7" w:rsidRPr="00853ED5">
        <w:rPr>
          <w:rFonts w:ascii="仿宋_GB2312" w:hAnsi="华文中宋" w:hint="eastAsia"/>
          <w:bCs/>
          <w:color w:val="000000"/>
          <w:sz w:val="24"/>
        </w:rPr>
        <w:t xml:space="preserve">     填表日期201</w:t>
      </w:r>
      <w:r w:rsidR="00DB3CA7">
        <w:rPr>
          <w:rFonts w:ascii="仿宋_GB2312" w:hAnsi="华文中宋" w:hint="eastAsia"/>
          <w:bCs/>
          <w:color w:val="000000"/>
          <w:sz w:val="24"/>
        </w:rPr>
        <w:t>9</w:t>
      </w:r>
      <w:r w:rsidR="00DB3CA7" w:rsidRPr="00853ED5">
        <w:rPr>
          <w:rFonts w:ascii="仿宋_GB2312" w:hAnsi="华文中宋" w:hint="eastAsia"/>
          <w:bCs/>
          <w:color w:val="000000"/>
          <w:sz w:val="24"/>
        </w:rPr>
        <w:t>年</w:t>
      </w:r>
      <w:r w:rsidR="00DB3CA7">
        <w:rPr>
          <w:rFonts w:ascii="仿宋_GB2312" w:hAnsi="华文中宋" w:hint="eastAsia"/>
          <w:bCs/>
          <w:color w:val="000000"/>
          <w:sz w:val="24"/>
        </w:rPr>
        <w:t>5</w:t>
      </w:r>
      <w:r w:rsidR="00DB3CA7" w:rsidRPr="00853ED5">
        <w:rPr>
          <w:rFonts w:ascii="仿宋_GB2312" w:hAnsi="华文中宋" w:hint="eastAsia"/>
          <w:bCs/>
          <w:color w:val="000000"/>
          <w:sz w:val="24"/>
        </w:rPr>
        <w:t>月</w:t>
      </w:r>
      <w:r w:rsidR="00DB3CA7">
        <w:rPr>
          <w:rFonts w:ascii="仿宋_GB2312" w:hAnsi="华文中宋" w:hint="eastAsia"/>
          <w:bCs/>
          <w:color w:val="000000"/>
          <w:sz w:val="24"/>
        </w:rPr>
        <w:t>29</w:t>
      </w:r>
      <w:r w:rsidR="00DB3CA7" w:rsidRPr="00853ED5">
        <w:rPr>
          <w:rFonts w:ascii="仿宋_GB2312" w:hAnsi="华文中宋" w:hint="eastAsia"/>
          <w:bCs/>
          <w:color w:val="000000"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DB3CA7" w:rsidRPr="00853ED5" w:rsidTr="00F4454D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立项</w:t>
            </w:r>
          </w:p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信息</w:t>
            </w:r>
          </w:p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widowControl/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“中国制造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2025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”试点示范城市建设专项经费实施有效监督问题研究</w:t>
            </w:r>
          </w:p>
        </w:tc>
      </w:tr>
      <w:tr w:rsidR="00DB3CA7" w:rsidRPr="00853ED5" w:rsidTr="00F4454D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浙江省宁波市社会科学规划办公室</w:t>
            </w:r>
          </w:p>
        </w:tc>
      </w:tr>
      <w:tr w:rsidR="00DB3CA7" w:rsidRPr="00853ED5" w:rsidTr="00F4454D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8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02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至201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8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12</w:t>
            </w:r>
          </w:p>
        </w:tc>
      </w:tr>
      <w:tr w:rsidR="00DB3CA7" w:rsidRPr="00853ED5" w:rsidTr="00F4454D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5535AE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无</w:t>
            </w:r>
          </w:p>
        </w:tc>
      </w:tr>
      <w:tr w:rsidR="00DB3CA7" w:rsidRPr="00853ED5" w:rsidTr="00F4454D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承担任务</w:t>
            </w:r>
          </w:p>
        </w:tc>
      </w:tr>
      <w:tr w:rsidR="00DB3CA7" w:rsidRPr="00853ED5" w:rsidTr="00F4454D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杨光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浙江万里学院商学院  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全面负责</w:t>
            </w:r>
          </w:p>
        </w:tc>
      </w:tr>
      <w:tr w:rsidR="00DB3CA7" w:rsidRPr="00853ED5" w:rsidTr="00F4454D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B3CA7" w:rsidRPr="00853ED5" w:rsidTr="00F4454D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B3CA7" w:rsidRPr="00853ED5" w:rsidTr="00F4454D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B3CA7" w:rsidRPr="00853ED5" w:rsidTr="00F4454D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B3CA7" w:rsidRPr="00853ED5" w:rsidTr="00F4454D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8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其中拨款</w:t>
            </w:r>
          </w:p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8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其他经费</w:t>
            </w:r>
          </w:p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来源及金额</w:t>
            </w:r>
          </w:p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DB3CA7" w:rsidRPr="00853ED5" w:rsidRDefault="005535AE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</w:p>
        </w:tc>
      </w:tr>
      <w:tr w:rsidR="00DB3CA7" w:rsidRPr="00853ED5" w:rsidTr="00F4454D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经费预算</w:t>
            </w:r>
          </w:p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B3CA7" w:rsidRPr="00853ED5" w:rsidTr="00F4454D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B3CA7" w:rsidRPr="00853ED5" w:rsidTr="00F4454D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差旅费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，资料费等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B3CA7" w:rsidRPr="00853ED5" w:rsidTr="00F4454D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劳务费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B3CA7" w:rsidRPr="00853ED5" w:rsidTr="00F4454D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0.4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0.2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B3CA7" w:rsidRPr="00853ED5" w:rsidTr="00F4454D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B3CA7" w:rsidRPr="00853ED5" w:rsidTr="00F4454D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过程</w:t>
            </w:r>
          </w:p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经费到位情况</w:t>
            </w:r>
          </w:p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8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1.45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DB3CA7" w:rsidRPr="00853ED5" w:rsidTr="00F4454D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进展中，初稿已完成。</w:t>
            </w:r>
          </w:p>
          <w:p w:rsidR="00DB3CA7" w:rsidRPr="00853ED5" w:rsidRDefault="00DB3CA7" w:rsidP="00F4454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专利等知识产权：</w:t>
            </w:r>
          </w:p>
          <w:p w:rsidR="00DB3CA7" w:rsidRPr="00853ED5" w:rsidRDefault="00DB3CA7" w:rsidP="00F4454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成果推广与应用：</w:t>
            </w:r>
          </w:p>
        </w:tc>
      </w:tr>
      <w:tr w:rsidR="00DB3CA7" w:rsidRPr="00853ED5" w:rsidTr="00F4454D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B3CA7" w:rsidRPr="00853ED5" w:rsidTr="00F4454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B3CA7" w:rsidRPr="00853ED5" w:rsidTr="00F4454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差旅费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，资料费等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0.44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B3CA7" w:rsidRPr="00853ED5" w:rsidTr="00F4454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0.48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B3CA7" w:rsidRPr="00853ED5" w:rsidTr="00F4454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B3CA7" w:rsidRPr="00853ED5" w:rsidTr="00F4454D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管理费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、税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0.53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B3CA7" w:rsidRPr="00853ED5" w:rsidTr="00F4454D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DB3CA7" w:rsidRPr="00853ED5" w:rsidRDefault="00DB3CA7" w:rsidP="00F4454D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DB3CA7" w:rsidRPr="00853ED5" w:rsidRDefault="00DB3CA7" w:rsidP="00F4454D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B3CA7" w:rsidRPr="00853ED5" w:rsidTr="00F4454D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已完成。验收证书未拿到。</w:t>
            </w:r>
          </w:p>
        </w:tc>
      </w:tr>
      <w:tr w:rsidR="00DB3CA7" w:rsidRPr="00853ED5" w:rsidTr="00F4454D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B3CA7" w:rsidRPr="00853ED5" w:rsidTr="00F4454D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B3CA7" w:rsidRPr="00853ED5" w:rsidTr="00F4454D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B3CA7" w:rsidRPr="00853ED5" w:rsidTr="00F4454D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DB3CA7" w:rsidRPr="00853ED5" w:rsidRDefault="00DB3CA7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:rsidR="00DB3CA7" w:rsidRDefault="00DB3CA7" w:rsidP="005535AE">
      <w:pPr>
        <w:spacing w:afterLines="50"/>
        <w:rPr>
          <w:rFonts w:ascii="仿宋_GB2312"/>
          <w:color w:val="000000"/>
          <w:sz w:val="24"/>
        </w:rPr>
      </w:pPr>
      <w:r w:rsidRPr="00853ED5">
        <w:rPr>
          <w:rFonts w:ascii="仿宋_GB2312" w:hint="eastAsia"/>
          <w:color w:val="000000"/>
          <w:sz w:val="24"/>
        </w:rPr>
        <w:t>注：涉及商业秘密的，委托单位、项目名称等敏感关键词用“*”替代。</w:t>
      </w:r>
    </w:p>
    <w:p w:rsidR="00385E90" w:rsidRDefault="00DB3CA7" w:rsidP="00DB3CA7">
      <w:r>
        <w:rPr>
          <w:rFonts w:ascii="仿宋_GB2312"/>
          <w:color w:val="000000"/>
          <w:sz w:val="24"/>
        </w:rPr>
        <w:br w:type="page"/>
      </w:r>
    </w:p>
    <w:sectPr w:rsidR="00385E90" w:rsidSect="00DB3CA7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B3B" w:rsidRDefault="00524B3B" w:rsidP="005535AE">
      <w:pPr>
        <w:spacing w:line="240" w:lineRule="auto"/>
      </w:pPr>
      <w:r>
        <w:separator/>
      </w:r>
    </w:p>
  </w:endnote>
  <w:endnote w:type="continuationSeparator" w:id="0">
    <w:p w:rsidR="00524B3B" w:rsidRDefault="00524B3B" w:rsidP="00553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B3B" w:rsidRDefault="00524B3B" w:rsidP="005535AE">
      <w:pPr>
        <w:spacing w:line="240" w:lineRule="auto"/>
      </w:pPr>
      <w:r>
        <w:separator/>
      </w:r>
    </w:p>
  </w:footnote>
  <w:footnote w:type="continuationSeparator" w:id="0">
    <w:p w:rsidR="00524B3B" w:rsidRDefault="00524B3B" w:rsidP="005535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CA7"/>
    <w:rsid w:val="001363F0"/>
    <w:rsid w:val="002D68EC"/>
    <w:rsid w:val="00385E90"/>
    <w:rsid w:val="00524B3B"/>
    <w:rsid w:val="005535AE"/>
    <w:rsid w:val="00C86116"/>
    <w:rsid w:val="00DB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A7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3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35A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35A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35A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dell12</dc:creator>
  <cp:lastModifiedBy>kjc</cp:lastModifiedBy>
  <cp:revision>3</cp:revision>
  <dcterms:created xsi:type="dcterms:W3CDTF">2019-06-17T01:00:00Z</dcterms:created>
  <dcterms:modified xsi:type="dcterms:W3CDTF">2019-06-21T08:08:00Z</dcterms:modified>
</cp:coreProperties>
</file>