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86E" w:rsidRDefault="00BB086E" w:rsidP="00BB086E">
      <w:pPr>
        <w:spacing w:line="520" w:lineRule="exact"/>
        <w:ind w:firstLineChars="50" w:firstLine="180"/>
        <w:jc w:val="center"/>
        <w:rPr>
          <w:rFonts w:ascii="方正小标宋简体" w:eastAsia="方正小标宋简体" w:hAnsi="华文中宋" w:hint="eastAsia"/>
          <w:bCs/>
          <w:sz w:val="24"/>
        </w:rPr>
      </w:pPr>
      <w:r>
        <w:rPr>
          <w:rFonts w:ascii="方正小标宋简体" w:eastAsia="方正小标宋简体" w:hAnsi="华文中宋" w:hint="eastAsia"/>
          <w:bCs/>
          <w:sz w:val="36"/>
          <w:szCs w:val="36"/>
        </w:rPr>
        <w:t>浙江省高校科研经费使用信息公开一览表</w:t>
      </w:r>
      <w:r>
        <w:rPr>
          <w:rFonts w:ascii="方正小标宋简体" w:eastAsia="方正小标宋简体" w:hAnsi="华文中宋" w:hint="eastAsia"/>
          <w:bCs/>
          <w:sz w:val="24"/>
        </w:rPr>
        <w:t xml:space="preserve"> </w:t>
      </w:r>
    </w:p>
    <w:p w:rsidR="00BB086E" w:rsidRDefault="00BB086E" w:rsidP="00BB086E">
      <w:pPr>
        <w:spacing w:line="520" w:lineRule="exact"/>
        <w:ind w:firstLineChars="100" w:firstLine="240"/>
        <w:rPr>
          <w:rFonts w:ascii="仿宋_GB2312" w:hAnsi="华文中宋" w:hint="eastAsia"/>
          <w:bCs/>
          <w:sz w:val="24"/>
        </w:rPr>
      </w:pPr>
      <w:r>
        <w:rPr>
          <w:rFonts w:ascii="仿宋_GB2312" w:hAnsi="华文中宋" w:hint="eastAsia"/>
          <w:bCs/>
          <w:noProof/>
          <w:sz w:val="24"/>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252730</wp:posOffset>
                </wp:positionV>
                <wp:extent cx="1143000" cy="0"/>
                <wp:effectExtent l="6985" t="5715" r="12065" b="1333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9.9pt" to="153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"/>
            </w:pict>
          </mc:Fallback>
        </mc:AlternateContent>
      </w:r>
      <w:r>
        <w:rPr>
          <w:rFonts w:ascii="仿宋_GB2312" w:hAnsi="华文中宋" w:hint="eastAsia"/>
          <w:bCs/>
          <w:sz w:val="24"/>
        </w:rPr>
        <w:t>填表人： 杨华                   填表日期：2018年5月10日</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5"/>
        <w:gridCol w:w="1484"/>
        <w:gridCol w:w="1395"/>
        <w:gridCol w:w="6"/>
        <w:gridCol w:w="930"/>
        <w:gridCol w:w="123"/>
        <w:gridCol w:w="373"/>
        <w:gridCol w:w="1304"/>
        <w:gridCol w:w="75"/>
        <w:gridCol w:w="1488"/>
        <w:gridCol w:w="1044"/>
        <w:gridCol w:w="1082"/>
      </w:tblGrid>
      <w:tr w:rsidR="00BB086E" w:rsidTr="00BD7105">
        <w:trPr>
          <w:cantSplit/>
          <w:trHeight w:val="315"/>
          <w:jc w:val="center"/>
        </w:trPr>
        <w:tc>
          <w:tcPr>
            <w:tcW w:w="525" w:type="dxa"/>
            <w:vMerge w:val="restart"/>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sz w:val="21"/>
                <w:szCs w:val="21"/>
              </w:rPr>
            </w:pPr>
          </w:p>
          <w:p w:rsidR="00BB086E" w:rsidRDefault="00BB086E" w:rsidP="00BD7105">
            <w:pPr>
              <w:spacing w:line="240" w:lineRule="exact"/>
              <w:jc w:val="center"/>
              <w:rPr>
                <w:rFonts w:ascii="宋体" w:eastAsia="宋体" w:hAnsi="宋体" w:hint="eastAsia"/>
                <w:sz w:val="21"/>
                <w:szCs w:val="21"/>
              </w:rPr>
            </w:pPr>
            <w:r>
              <w:rPr>
                <w:rFonts w:ascii="宋体" w:eastAsia="宋体" w:hAnsi="宋体" w:hint="eastAsia"/>
                <w:sz w:val="21"/>
                <w:szCs w:val="21"/>
              </w:rPr>
              <w:t>立项</w:t>
            </w:r>
          </w:p>
          <w:p w:rsidR="00BB086E" w:rsidRDefault="00BB086E" w:rsidP="00BD7105">
            <w:pPr>
              <w:spacing w:line="240" w:lineRule="exact"/>
              <w:jc w:val="center"/>
              <w:rPr>
                <w:rFonts w:ascii="宋体" w:eastAsia="宋体" w:hAnsi="宋体"/>
                <w:sz w:val="21"/>
                <w:szCs w:val="21"/>
              </w:rPr>
            </w:pPr>
            <w:r>
              <w:rPr>
                <w:rFonts w:ascii="宋体" w:eastAsia="宋体" w:hAnsi="宋体" w:hint="eastAsia"/>
                <w:sz w:val="21"/>
                <w:szCs w:val="21"/>
              </w:rPr>
              <w:t>信息</w:t>
            </w:r>
          </w:p>
          <w:p w:rsidR="00BB086E" w:rsidRDefault="00BB086E" w:rsidP="00BD7105">
            <w:pPr>
              <w:spacing w:line="240" w:lineRule="exact"/>
              <w:jc w:val="center"/>
              <w:rPr>
                <w:rFonts w:ascii="宋体" w:eastAsia="宋体" w:hAnsi="宋体"/>
                <w:sz w:val="21"/>
                <w:szCs w:val="21"/>
              </w:rPr>
            </w:pPr>
          </w:p>
          <w:p w:rsidR="00BB086E" w:rsidRDefault="00BB086E" w:rsidP="00BD7105">
            <w:pPr>
              <w:spacing w:line="240" w:lineRule="exact"/>
              <w:jc w:val="center"/>
              <w:rPr>
                <w:rFonts w:ascii="宋体" w:eastAsia="宋体" w:hAnsi="宋体" w:hint="eastAsia"/>
                <w:sz w:val="21"/>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sz w:val="21"/>
                <w:szCs w:val="21"/>
              </w:rPr>
            </w:pPr>
            <w:r>
              <w:rPr>
                <w:rFonts w:ascii="宋体" w:eastAsia="宋体" w:hAnsi="宋体" w:hint="eastAsia"/>
                <w:sz w:val="21"/>
                <w:szCs w:val="21"/>
              </w:rPr>
              <w:t>项目名称</w:t>
            </w:r>
          </w:p>
        </w:tc>
        <w:tc>
          <w:tcPr>
            <w:tcW w:w="7820" w:type="dxa"/>
            <w:gridSpan w:val="10"/>
            <w:tcBorders>
              <w:top w:val="single" w:sz="4" w:space="0" w:color="auto"/>
              <w:left w:val="single" w:sz="4" w:space="0" w:color="auto"/>
              <w:bottom w:val="single" w:sz="4" w:space="0" w:color="auto"/>
              <w:right w:val="single" w:sz="4" w:space="0" w:color="auto"/>
            </w:tcBorders>
            <w:vAlign w:val="center"/>
          </w:tcPr>
          <w:p w:rsidR="00BB086E" w:rsidRDefault="00BB086E" w:rsidP="00BD7105">
            <w:pPr>
              <w:widowControl/>
              <w:spacing w:line="240" w:lineRule="exact"/>
              <w:jc w:val="center"/>
              <w:rPr>
                <w:rFonts w:ascii="宋体" w:eastAsia="宋体" w:hAnsi="宋体" w:hint="eastAsia"/>
                <w:sz w:val="21"/>
                <w:szCs w:val="21"/>
              </w:rPr>
            </w:pPr>
            <w:r>
              <w:rPr>
                <w:rFonts w:ascii="宋体" w:eastAsia="宋体" w:hAnsi="宋体" w:hint="eastAsia"/>
                <w:sz w:val="21"/>
                <w:szCs w:val="21"/>
              </w:rPr>
              <w:t>重组低脂高蛋白素肉松产品开发及加工自制关键设备产业化应用示范</w:t>
            </w:r>
          </w:p>
        </w:tc>
      </w:tr>
      <w:tr w:rsidR="00BB086E" w:rsidTr="00BD7105">
        <w:trPr>
          <w:cantSplit/>
          <w:trHeight w:val="285"/>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sz w:val="21"/>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sz w:val="21"/>
                <w:szCs w:val="21"/>
              </w:rPr>
            </w:pPr>
            <w:r>
              <w:rPr>
                <w:rFonts w:ascii="宋体" w:eastAsia="宋体" w:hAnsi="宋体" w:hint="eastAsia"/>
                <w:sz w:val="21"/>
                <w:szCs w:val="21"/>
              </w:rPr>
              <w:t>立项部门</w:t>
            </w:r>
          </w:p>
        </w:tc>
        <w:tc>
          <w:tcPr>
            <w:tcW w:w="7820" w:type="dxa"/>
            <w:gridSpan w:val="10"/>
            <w:tcBorders>
              <w:top w:val="single" w:sz="4" w:space="0" w:color="auto"/>
              <w:left w:val="single" w:sz="4" w:space="0" w:color="auto"/>
              <w:bottom w:val="single" w:sz="4" w:space="0" w:color="auto"/>
              <w:right w:val="single" w:sz="4" w:space="0" w:color="auto"/>
            </w:tcBorders>
            <w:vAlign w:val="center"/>
          </w:tcPr>
          <w:p w:rsidR="00BB086E" w:rsidRDefault="00BB086E" w:rsidP="00BD7105">
            <w:pPr>
              <w:tabs>
                <w:tab w:val="left" w:pos="5940"/>
              </w:tabs>
              <w:spacing w:line="240" w:lineRule="exact"/>
              <w:jc w:val="center"/>
              <w:rPr>
                <w:rFonts w:ascii="宋体" w:eastAsia="宋体" w:hAnsi="宋体"/>
                <w:sz w:val="21"/>
                <w:szCs w:val="21"/>
              </w:rPr>
            </w:pPr>
            <w:r>
              <w:rPr>
                <w:rFonts w:ascii="宋体" w:eastAsia="宋体" w:hAnsi="宋体" w:hint="eastAsia"/>
                <w:sz w:val="21"/>
                <w:szCs w:val="21"/>
              </w:rPr>
              <w:t>宁波市科技局</w:t>
            </w:r>
          </w:p>
        </w:tc>
      </w:tr>
      <w:tr w:rsidR="00BB086E" w:rsidTr="00BD7105">
        <w:trPr>
          <w:cantSplit/>
          <w:trHeight w:val="333"/>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sz w:val="21"/>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sz w:val="21"/>
                <w:szCs w:val="21"/>
              </w:rPr>
            </w:pPr>
            <w:r>
              <w:rPr>
                <w:rFonts w:ascii="宋体" w:eastAsia="宋体" w:hAnsi="宋体" w:hint="eastAsia"/>
                <w:sz w:val="21"/>
                <w:szCs w:val="21"/>
              </w:rPr>
              <w:t>实施期限</w:t>
            </w:r>
          </w:p>
        </w:tc>
        <w:tc>
          <w:tcPr>
            <w:tcW w:w="7820" w:type="dxa"/>
            <w:gridSpan w:val="10"/>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r>
              <w:rPr>
                <w:rFonts w:ascii="宋体" w:eastAsia="宋体" w:hAnsi="宋体" w:hint="eastAsia"/>
                <w:sz w:val="21"/>
                <w:szCs w:val="21"/>
              </w:rPr>
              <w:t>2015.1至2017.12</w:t>
            </w:r>
          </w:p>
        </w:tc>
      </w:tr>
      <w:tr w:rsidR="00BB086E" w:rsidTr="00BD7105">
        <w:trPr>
          <w:cantSplit/>
          <w:trHeight w:val="333"/>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sz w:val="21"/>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r>
              <w:rPr>
                <w:rFonts w:ascii="宋体" w:eastAsia="宋体" w:hAnsi="宋体" w:hint="eastAsia"/>
                <w:sz w:val="21"/>
                <w:szCs w:val="21"/>
              </w:rPr>
              <w:t>协作单位</w:t>
            </w:r>
          </w:p>
        </w:tc>
        <w:tc>
          <w:tcPr>
            <w:tcW w:w="7820" w:type="dxa"/>
            <w:gridSpan w:val="10"/>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r>
              <w:rPr>
                <w:rFonts w:ascii="宋体" w:eastAsia="宋体" w:hAnsi="宋体" w:hint="eastAsia"/>
                <w:sz w:val="21"/>
                <w:szCs w:val="21"/>
              </w:rPr>
              <w:t>宁波素莲食品有限公司</w:t>
            </w:r>
          </w:p>
        </w:tc>
      </w:tr>
      <w:tr w:rsidR="00BB086E" w:rsidTr="00BD7105">
        <w:trPr>
          <w:cantSplit/>
          <w:trHeight w:val="275"/>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sz w:val="21"/>
                <w:szCs w:val="21"/>
              </w:rPr>
            </w:pPr>
          </w:p>
        </w:tc>
        <w:tc>
          <w:tcPr>
            <w:tcW w:w="1484" w:type="dxa"/>
            <w:vMerge w:val="restart"/>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r>
              <w:rPr>
                <w:rFonts w:ascii="宋体" w:eastAsia="宋体" w:hAnsi="宋体" w:hint="eastAsia"/>
                <w:sz w:val="21"/>
                <w:szCs w:val="21"/>
              </w:rPr>
              <w:t>项目负责人及课题组成员</w:t>
            </w:r>
          </w:p>
        </w:tc>
        <w:tc>
          <w:tcPr>
            <w:tcW w:w="1395" w:type="dxa"/>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r>
              <w:rPr>
                <w:rFonts w:ascii="宋体" w:eastAsia="宋体" w:hAnsi="宋体" w:hint="eastAsia"/>
                <w:sz w:val="21"/>
                <w:szCs w:val="21"/>
              </w:rPr>
              <w:t>姓名</w:t>
            </w:r>
          </w:p>
        </w:tc>
        <w:tc>
          <w:tcPr>
            <w:tcW w:w="1432" w:type="dxa"/>
            <w:gridSpan w:val="4"/>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ind w:left="42"/>
              <w:jc w:val="center"/>
              <w:rPr>
                <w:rFonts w:ascii="宋体" w:eastAsia="宋体" w:hAnsi="宋体" w:hint="eastAsia"/>
                <w:sz w:val="21"/>
                <w:szCs w:val="21"/>
              </w:rPr>
            </w:pPr>
            <w:r>
              <w:rPr>
                <w:rFonts w:ascii="宋体" w:eastAsia="宋体" w:hAnsi="宋体" w:hint="eastAsia"/>
                <w:sz w:val="21"/>
                <w:szCs w:val="21"/>
              </w:rPr>
              <w:t>职称</w:t>
            </w:r>
          </w:p>
        </w:tc>
        <w:tc>
          <w:tcPr>
            <w:tcW w:w="2867" w:type="dxa"/>
            <w:gridSpan w:val="3"/>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r>
              <w:rPr>
                <w:rFonts w:ascii="宋体" w:eastAsia="宋体" w:hAnsi="宋体" w:hint="eastAsia"/>
                <w:sz w:val="21"/>
                <w:szCs w:val="21"/>
              </w:rPr>
              <w:t>工作单位</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r>
              <w:rPr>
                <w:rFonts w:ascii="宋体" w:eastAsia="宋体" w:hAnsi="宋体" w:hint="eastAsia"/>
                <w:sz w:val="21"/>
                <w:szCs w:val="21"/>
              </w:rPr>
              <w:t>承担任务</w:t>
            </w:r>
          </w:p>
        </w:tc>
      </w:tr>
      <w:tr w:rsidR="00BB086E" w:rsidTr="00BD7105">
        <w:trPr>
          <w:cantSplit/>
          <w:trHeight w:val="279"/>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sz w:val="21"/>
                <w:szCs w:val="21"/>
              </w:rPr>
            </w:pPr>
          </w:p>
        </w:tc>
        <w:tc>
          <w:tcPr>
            <w:tcW w:w="1484" w:type="dxa"/>
            <w:vMerge/>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p>
        </w:tc>
        <w:tc>
          <w:tcPr>
            <w:tcW w:w="1395" w:type="dxa"/>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r>
              <w:rPr>
                <w:rFonts w:ascii="宋体" w:eastAsia="宋体" w:hAnsi="宋体" w:hint="eastAsia"/>
                <w:sz w:val="21"/>
                <w:szCs w:val="21"/>
              </w:rPr>
              <w:t>杨华</w:t>
            </w:r>
          </w:p>
        </w:tc>
        <w:tc>
          <w:tcPr>
            <w:tcW w:w="1432" w:type="dxa"/>
            <w:gridSpan w:val="4"/>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ind w:left="42"/>
              <w:jc w:val="center"/>
              <w:rPr>
                <w:rFonts w:ascii="宋体" w:eastAsia="宋体" w:hAnsi="宋体" w:hint="eastAsia"/>
                <w:sz w:val="21"/>
                <w:szCs w:val="21"/>
              </w:rPr>
            </w:pPr>
            <w:r>
              <w:rPr>
                <w:rFonts w:ascii="宋体" w:eastAsia="宋体" w:hAnsi="宋体" w:hint="eastAsia"/>
                <w:sz w:val="21"/>
                <w:szCs w:val="21"/>
              </w:rPr>
              <w:t>副教授</w:t>
            </w:r>
          </w:p>
        </w:tc>
        <w:tc>
          <w:tcPr>
            <w:tcW w:w="2867" w:type="dxa"/>
            <w:gridSpan w:val="3"/>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ind w:left="42"/>
              <w:jc w:val="center"/>
              <w:rPr>
                <w:rFonts w:ascii="宋体" w:eastAsia="宋体" w:hAnsi="宋体" w:hint="eastAsia"/>
                <w:sz w:val="21"/>
                <w:szCs w:val="21"/>
              </w:rPr>
            </w:pPr>
            <w:r>
              <w:rPr>
                <w:rFonts w:ascii="宋体" w:eastAsia="宋体" w:hAnsi="宋体" w:hint="eastAsia"/>
                <w:sz w:val="21"/>
                <w:szCs w:val="21"/>
              </w:rPr>
              <w:t>浙江万里学院</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r>
              <w:rPr>
                <w:rFonts w:ascii="宋体" w:eastAsia="宋体" w:hAnsi="宋体" w:hint="eastAsia"/>
                <w:sz w:val="21"/>
                <w:szCs w:val="21"/>
              </w:rPr>
              <w:t>主要负责</w:t>
            </w:r>
          </w:p>
        </w:tc>
      </w:tr>
      <w:tr w:rsidR="00BB086E" w:rsidTr="00BD7105">
        <w:trPr>
          <w:cantSplit/>
          <w:trHeight w:val="283"/>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sz w:val="21"/>
                <w:szCs w:val="21"/>
              </w:rPr>
            </w:pPr>
          </w:p>
        </w:tc>
        <w:tc>
          <w:tcPr>
            <w:tcW w:w="1484" w:type="dxa"/>
            <w:vMerge/>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p>
        </w:tc>
        <w:tc>
          <w:tcPr>
            <w:tcW w:w="1395" w:type="dxa"/>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r>
              <w:rPr>
                <w:rFonts w:ascii="宋体" w:eastAsia="宋体" w:hAnsi="宋体" w:hint="eastAsia"/>
                <w:sz w:val="21"/>
                <w:szCs w:val="21"/>
              </w:rPr>
              <w:t>张信良</w:t>
            </w:r>
          </w:p>
        </w:tc>
        <w:tc>
          <w:tcPr>
            <w:tcW w:w="1432" w:type="dxa"/>
            <w:gridSpan w:val="4"/>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ind w:left="42"/>
              <w:jc w:val="center"/>
              <w:rPr>
                <w:rFonts w:ascii="宋体" w:eastAsia="宋体" w:hAnsi="宋体" w:hint="eastAsia"/>
                <w:sz w:val="21"/>
                <w:szCs w:val="21"/>
              </w:rPr>
            </w:pPr>
            <w:r>
              <w:rPr>
                <w:rFonts w:ascii="宋体" w:eastAsia="宋体" w:hAnsi="宋体" w:hint="eastAsia"/>
                <w:sz w:val="21"/>
                <w:szCs w:val="21"/>
              </w:rPr>
              <w:t>总经理</w:t>
            </w:r>
          </w:p>
        </w:tc>
        <w:tc>
          <w:tcPr>
            <w:tcW w:w="2867" w:type="dxa"/>
            <w:gridSpan w:val="3"/>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ind w:left="42"/>
              <w:jc w:val="center"/>
              <w:rPr>
                <w:rFonts w:ascii="宋体" w:eastAsia="宋体" w:hAnsi="宋体" w:hint="eastAsia"/>
                <w:sz w:val="21"/>
                <w:szCs w:val="21"/>
              </w:rPr>
            </w:pPr>
            <w:proofErr w:type="gramStart"/>
            <w:r>
              <w:rPr>
                <w:rFonts w:ascii="宋体" w:eastAsia="宋体" w:hAnsi="宋体" w:hint="eastAsia"/>
                <w:sz w:val="21"/>
                <w:szCs w:val="21"/>
              </w:rPr>
              <w:t>宁波市素莲</w:t>
            </w:r>
            <w:proofErr w:type="gramEnd"/>
            <w:r>
              <w:rPr>
                <w:rFonts w:ascii="宋体" w:eastAsia="宋体" w:hAnsi="宋体" w:hint="eastAsia"/>
                <w:sz w:val="21"/>
                <w:szCs w:val="21"/>
              </w:rPr>
              <w:t>食品有限公司</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r>
              <w:rPr>
                <w:rFonts w:ascii="宋体" w:eastAsia="宋体" w:hAnsi="宋体" w:hint="eastAsia"/>
                <w:sz w:val="21"/>
                <w:szCs w:val="21"/>
              </w:rPr>
              <w:t>产品生产</w:t>
            </w:r>
          </w:p>
        </w:tc>
      </w:tr>
      <w:tr w:rsidR="00BB086E" w:rsidTr="00BD7105">
        <w:trPr>
          <w:cantSplit/>
          <w:trHeight w:val="287"/>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sz w:val="21"/>
                <w:szCs w:val="21"/>
              </w:rPr>
            </w:pPr>
          </w:p>
        </w:tc>
        <w:tc>
          <w:tcPr>
            <w:tcW w:w="1484" w:type="dxa"/>
            <w:vMerge/>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p>
        </w:tc>
        <w:tc>
          <w:tcPr>
            <w:tcW w:w="1395" w:type="dxa"/>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p>
        </w:tc>
        <w:tc>
          <w:tcPr>
            <w:tcW w:w="1432" w:type="dxa"/>
            <w:gridSpan w:val="4"/>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ind w:left="42"/>
              <w:jc w:val="center"/>
              <w:rPr>
                <w:rFonts w:ascii="宋体" w:eastAsia="宋体" w:hAnsi="宋体" w:hint="eastAsia"/>
                <w:sz w:val="21"/>
                <w:szCs w:val="21"/>
              </w:rPr>
            </w:pPr>
          </w:p>
        </w:tc>
        <w:tc>
          <w:tcPr>
            <w:tcW w:w="2867" w:type="dxa"/>
            <w:gridSpan w:val="3"/>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ind w:left="42"/>
              <w:jc w:val="center"/>
              <w:rPr>
                <w:rFonts w:ascii="宋体" w:eastAsia="宋体" w:hAnsi="宋体" w:hint="eastAsia"/>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p>
        </w:tc>
      </w:tr>
      <w:tr w:rsidR="00BB086E" w:rsidTr="00BD7105">
        <w:trPr>
          <w:cantSplit/>
          <w:trHeight w:val="287"/>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sz w:val="21"/>
                <w:szCs w:val="21"/>
              </w:rPr>
            </w:pPr>
          </w:p>
        </w:tc>
        <w:tc>
          <w:tcPr>
            <w:tcW w:w="1484" w:type="dxa"/>
            <w:vMerge/>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p>
        </w:tc>
        <w:tc>
          <w:tcPr>
            <w:tcW w:w="1395" w:type="dxa"/>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p>
        </w:tc>
        <w:tc>
          <w:tcPr>
            <w:tcW w:w="1432" w:type="dxa"/>
            <w:gridSpan w:val="4"/>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ind w:left="42"/>
              <w:jc w:val="center"/>
              <w:rPr>
                <w:rFonts w:ascii="宋体" w:eastAsia="宋体" w:hAnsi="宋体" w:hint="eastAsia"/>
                <w:sz w:val="21"/>
                <w:szCs w:val="21"/>
              </w:rPr>
            </w:pPr>
          </w:p>
        </w:tc>
        <w:tc>
          <w:tcPr>
            <w:tcW w:w="2867" w:type="dxa"/>
            <w:gridSpan w:val="3"/>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ind w:left="42"/>
              <w:jc w:val="center"/>
              <w:rPr>
                <w:rFonts w:ascii="宋体" w:eastAsia="宋体" w:hAnsi="宋体" w:hint="eastAsia"/>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p>
        </w:tc>
      </w:tr>
      <w:tr w:rsidR="00BB086E" w:rsidTr="00BD7105">
        <w:trPr>
          <w:cantSplit/>
          <w:trHeight w:val="285"/>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sz w:val="21"/>
                <w:szCs w:val="21"/>
              </w:rPr>
            </w:pPr>
          </w:p>
        </w:tc>
        <w:tc>
          <w:tcPr>
            <w:tcW w:w="1484" w:type="dxa"/>
            <w:vMerge/>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p>
        </w:tc>
        <w:tc>
          <w:tcPr>
            <w:tcW w:w="1395" w:type="dxa"/>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p>
        </w:tc>
        <w:tc>
          <w:tcPr>
            <w:tcW w:w="1432" w:type="dxa"/>
            <w:gridSpan w:val="4"/>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ind w:left="42"/>
              <w:jc w:val="center"/>
              <w:rPr>
                <w:rFonts w:ascii="宋体" w:eastAsia="宋体" w:hAnsi="宋体" w:hint="eastAsia"/>
                <w:sz w:val="21"/>
                <w:szCs w:val="21"/>
              </w:rPr>
            </w:pPr>
          </w:p>
        </w:tc>
        <w:tc>
          <w:tcPr>
            <w:tcW w:w="2867" w:type="dxa"/>
            <w:gridSpan w:val="3"/>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ind w:left="42"/>
              <w:jc w:val="center"/>
              <w:rPr>
                <w:rFonts w:ascii="宋体" w:eastAsia="宋体" w:hAnsi="宋体" w:hint="eastAsia"/>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p>
        </w:tc>
      </w:tr>
      <w:tr w:rsidR="00BB086E" w:rsidTr="00BD7105">
        <w:trPr>
          <w:cantSplit/>
          <w:trHeight w:val="510"/>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sz w:val="21"/>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r>
              <w:rPr>
                <w:rFonts w:ascii="宋体" w:eastAsia="宋体" w:hAnsi="宋体" w:hint="eastAsia"/>
                <w:sz w:val="21"/>
                <w:szCs w:val="21"/>
              </w:rPr>
              <w:t>经费总额</w:t>
            </w:r>
          </w:p>
        </w:tc>
        <w:tc>
          <w:tcPr>
            <w:tcW w:w="1395" w:type="dxa"/>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sz w:val="21"/>
                <w:szCs w:val="21"/>
              </w:rPr>
            </w:pPr>
            <w:r>
              <w:rPr>
                <w:rFonts w:ascii="宋体" w:eastAsia="宋体" w:hAnsi="宋体" w:hint="eastAsia"/>
                <w:sz w:val="21"/>
                <w:szCs w:val="21"/>
              </w:rPr>
              <w:t>6万元</w:t>
            </w:r>
          </w:p>
        </w:tc>
        <w:tc>
          <w:tcPr>
            <w:tcW w:w="1432" w:type="dxa"/>
            <w:gridSpan w:val="4"/>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color w:val="FF0000"/>
                <w:sz w:val="21"/>
                <w:szCs w:val="21"/>
              </w:rPr>
            </w:pPr>
            <w:r>
              <w:rPr>
                <w:rFonts w:ascii="宋体" w:eastAsia="宋体" w:hAnsi="宋体" w:hint="eastAsia"/>
                <w:sz w:val="21"/>
                <w:szCs w:val="21"/>
              </w:rPr>
              <w:t>其中拨款</w:t>
            </w:r>
          </w:p>
        </w:tc>
        <w:tc>
          <w:tcPr>
            <w:tcW w:w="1304" w:type="dxa"/>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right"/>
              <w:rPr>
                <w:rFonts w:ascii="宋体" w:eastAsia="宋体" w:hAnsi="宋体" w:hint="eastAsia"/>
                <w:sz w:val="21"/>
                <w:szCs w:val="21"/>
              </w:rPr>
            </w:pPr>
            <w:r>
              <w:rPr>
                <w:rFonts w:ascii="宋体" w:eastAsia="宋体" w:hAnsi="宋体" w:hint="eastAsia"/>
                <w:sz w:val="21"/>
                <w:szCs w:val="21"/>
              </w:rPr>
              <w:t>6万元</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sz w:val="21"/>
                <w:szCs w:val="21"/>
              </w:rPr>
            </w:pPr>
            <w:r>
              <w:rPr>
                <w:rFonts w:ascii="宋体" w:eastAsia="宋体" w:hAnsi="宋体" w:hint="eastAsia"/>
                <w:sz w:val="21"/>
                <w:szCs w:val="21"/>
              </w:rPr>
              <w:t>其他经费</w:t>
            </w:r>
          </w:p>
          <w:p w:rsidR="00BB086E" w:rsidRDefault="00BB086E" w:rsidP="00BD7105">
            <w:pPr>
              <w:spacing w:line="240" w:lineRule="exact"/>
              <w:jc w:val="center"/>
              <w:rPr>
                <w:rFonts w:ascii="宋体" w:eastAsia="宋体" w:hAnsi="宋体"/>
                <w:color w:val="FF0000"/>
                <w:sz w:val="21"/>
                <w:szCs w:val="21"/>
              </w:rPr>
            </w:pPr>
            <w:r>
              <w:rPr>
                <w:rFonts w:ascii="宋体" w:eastAsia="宋体" w:hAnsi="宋体" w:hint="eastAsia"/>
                <w:sz w:val="21"/>
                <w:szCs w:val="21"/>
              </w:rPr>
              <w:t>来源及金额</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right"/>
              <w:rPr>
                <w:rFonts w:ascii="宋体" w:eastAsia="宋体" w:hAnsi="宋体" w:hint="eastAsia"/>
                <w:sz w:val="21"/>
                <w:szCs w:val="21"/>
              </w:rPr>
            </w:pPr>
            <w:r>
              <w:rPr>
                <w:rFonts w:ascii="宋体" w:eastAsia="宋体" w:hAnsi="宋体" w:hint="eastAsia"/>
                <w:sz w:val="21"/>
                <w:szCs w:val="21"/>
              </w:rPr>
              <w:t>0万元</w:t>
            </w:r>
          </w:p>
        </w:tc>
      </w:tr>
      <w:tr w:rsidR="00BB086E" w:rsidTr="00BD7105">
        <w:trPr>
          <w:cantSplit/>
          <w:trHeight w:val="345"/>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BB086E" w:rsidRDefault="00BB086E" w:rsidP="00BD7105">
            <w:pPr>
              <w:widowControl/>
              <w:spacing w:line="240" w:lineRule="exact"/>
              <w:jc w:val="center"/>
              <w:rPr>
                <w:rFonts w:ascii="宋体" w:eastAsia="宋体" w:hAnsi="宋体"/>
                <w:sz w:val="21"/>
                <w:szCs w:val="21"/>
              </w:rPr>
            </w:pPr>
          </w:p>
        </w:tc>
        <w:tc>
          <w:tcPr>
            <w:tcW w:w="1484" w:type="dxa"/>
            <w:vMerge w:val="restart"/>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r>
              <w:rPr>
                <w:rFonts w:ascii="宋体" w:eastAsia="宋体" w:hAnsi="宋体" w:hint="eastAsia"/>
                <w:sz w:val="21"/>
                <w:szCs w:val="21"/>
              </w:rPr>
              <w:t>经费预算</w:t>
            </w:r>
          </w:p>
          <w:p w:rsidR="00BB086E" w:rsidRDefault="00BB086E" w:rsidP="00BD7105">
            <w:pPr>
              <w:spacing w:line="240" w:lineRule="exact"/>
              <w:rPr>
                <w:rFonts w:ascii="宋体" w:eastAsia="宋体" w:hAnsi="宋体" w:hint="eastAsia"/>
                <w:color w:val="FF0000"/>
                <w:sz w:val="21"/>
                <w:szCs w:val="21"/>
              </w:rPr>
            </w:pPr>
          </w:p>
        </w:tc>
        <w:tc>
          <w:tcPr>
            <w:tcW w:w="2827" w:type="dxa"/>
            <w:gridSpan w:val="5"/>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r>
              <w:rPr>
                <w:rFonts w:ascii="宋体" w:eastAsia="宋体" w:hAnsi="宋体" w:hint="eastAsia"/>
                <w:sz w:val="21"/>
                <w:szCs w:val="21"/>
              </w:rPr>
              <w:t>设备费</w:t>
            </w:r>
          </w:p>
        </w:tc>
        <w:tc>
          <w:tcPr>
            <w:tcW w:w="1304" w:type="dxa"/>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right"/>
              <w:rPr>
                <w:rFonts w:ascii="宋体" w:eastAsia="宋体" w:hAnsi="宋体" w:hint="eastAsia"/>
                <w:sz w:val="21"/>
                <w:szCs w:val="21"/>
              </w:rPr>
            </w:pPr>
            <w:r>
              <w:rPr>
                <w:rFonts w:ascii="宋体" w:eastAsia="宋体" w:hAnsi="宋体" w:hint="eastAsia"/>
                <w:sz w:val="21"/>
                <w:szCs w:val="21"/>
              </w:rPr>
              <w:t>0万元</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sz w:val="21"/>
                <w:szCs w:val="21"/>
              </w:rPr>
            </w:pPr>
            <w:r>
              <w:rPr>
                <w:rFonts w:ascii="宋体" w:eastAsia="宋体" w:hAnsi="宋体" w:hint="eastAsia"/>
                <w:sz w:val="21"/>
                <w:szCs w:val="21"/>
              </w:rPr>
              <w:t>材料费</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right"/>
              <w:rPr>
                <w:rFonts w:ascii="宋体" w:eastAsia="宋体" w:hAnsi="宋体"/>
                <w:sz w:val="21"/>
                <w:szCs w:val="21"/>
              </w:rPr>
            </w:pPr>
            <w:r>
              <w:rPr>
                <w:rFonts w:ascii="宋体" w:eastAsia="宋体" w:hAnsi="宋体" w:hint="eastAsia"/>
                <w:sz w:val="21"/>
                <w:szCs w:val="21"/>
              </w:rPr>
              <w:t>2.7万元</w:t>
            </w:r>
          </w:p>
        </w:tc>
      </w:tr>
      <w:tr w:rsidR="00BB086E" w:rsidTr="00BD7105">
        <w:trPr>
          <w:cantSplit/>
          <w:trHeight w:val="293"/>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BB086E" w:rsidRDefault="00BB086E" w:rsidP="00BD7105">
            <w:pPr>
              <w:widowControl/>
              <w:spacing w:line="240" w:lineRule="exact"/>
              <w:jc w:val="center"/>
              <w:rPr>
                <w:rFonts w:ascii="宋体" w:eastAsia="宋体" w:hAnsi="宋体"/>
                <w:sz w:val="21"/>
                <w:szCs w:val="21"/>
              </w:rPr>
            </w:pPr>
          </w:p>
        </w:tc>
        <w:tc>
          <w:tcPr>
            <w:tcW w:w="1484" w:type="dxa"/>
            <w:vMerge/>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p>
        </w:tc>
        <w:tc>
          <w:tcPr>
            <w:tcW w:w="2827" w:type="dxa"/>
            <w:gridSpan w:val="5"/>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r>
              <w:rPr>
                <w:rFonts w:ascii="宋体" w:eastAsia="宋体" w:hAnsi="宋体" w:hint="eastAsia"/>
                <w:sz w:val="21"/>
                <w:szCs w:val="21"/>
              </w:rPr>
              <w:t>测试化验加工费</w:t>
            </w:r>
          </w:p>
        </w:tc>
        <w:tc>
          <w:tcPr>
            <w:tcW w:w="1304" w:type="dxa"/>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right"/>
              <w:rPr>
                <w:rFonts w:ascii="宋体" w:eastAsia="宋体" w:hAnsi="宋体" w:hint="eastAsia"/>
                <w:sz w:val="21"/>
                <w:szCs w:val="21"/>
              </w:rPr>
            </w:pPr>
            <w:r>
              <w:rPr>
                <w:rFonts w:ascii="宋体" w:eastAsia="宋体" w:hAnsi="宋体" w:hint="eastAsia"/>
                <w:sz w:val="21"/>
                <w:szCs w:val="21"/>
              </w:rPr>
              <w:t>万元</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r>
              <w:rPr>
                <w:rFonts w:ascii="宋体" w:eastAsia="宋体" w:hAnsi="宋体" w:hint="eastAsia"/>
                <w:sz w:val="21"/>
                <w:szCs w:val="21"/>
              </w:rPr>
              <w:t>燃料动力费</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right"/>
              <w:rPr>
                <w:rFonts w:ascii="宋体" w:eastAsia="宋体" w:hAnsi="宋体" w:hint="eastAsia"/>
                <w:sz w:val="21"/>
                <w:szCs w:val="21"/>
              </w:rPr>
            </w:pPr>
            <w:r>
              <w:rPr>
                <w:rFonts w:ascii="宋体" w:eastAsia="宋体" w:hAnsi="宋体" w:hint="eastAsia"/>
                <w:sz w:val="21"/>
                <w:szCs w:val="21"/>
              </w:rPr>
              <w:t>万元</w:t>
            </w:r>
          </w:p>
        </w:tc>
      </w:tr>
      <w:tr w:rsidR="00BB086E" w:rsidTr="00BD7105">
        <w:trPr>
          <w:cantSplit/>
          <w:trHeight w:val="312"/>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BB086E" w:rsidRDefault="00BB086E" w:rsidP="00BD7105">
            <w:pPr>
              <w:widowControl/>
              <w:spacing w:line="240" w:lineRule="exact"/>
              <w:jc w:val="center"/>
              <w:rPr>
                <w:rFonts w:ascii="宋体" w:eastAsia="宋体" w:hAnsi="宋体"/>
                <w:sz w:val="21"/>
                <w:szCs w:val="21"/>
              </w:rPr>
            </w:pPr>
          </w:p>
        </w:tc>
        <w:tc>
          <w:tcPr>
            <w:tcW w:w="1484" w:type="dxa"/>
            <w:vMerge/>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p>
        </w:tc>
        <w:tc>
          <w:tcPr>
            <w:tcW w:w="2827" w:type="dxa"/>
            <w:gridSpan w:val="5"/>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r>
              <w:rPr>
                <w:rFonts w:ascii="宋体" w:eastAsia="宋体" w:hAnsi="宋体" w:hint="eastAsia"/>
                <w:sz w:val="21"/>
                <w:szCs w:val="21"/>
              </w:rPr>
              <w:t>差旅费</w:t>
            </w:r>
          </w:p>
        </w:tc>
        <w:tc>
          <w:tcPr>
            <w:tcW w:w="1304" w:type="dxa"/>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right"/>
              <w:rPr>
                <w:rFonts w:ascii="宋体" w:eastAsia="宋体" w:hAnsi="宋体" w:hint="eastAsia"/>
                <w:sz w:val="21"/>
                <w:szCs w:val="21"/>
              </w:rPr>
            </w:pPr>
            <w:r>
              <w:rPr>
                <w:rFonts w:ascii="宋体" w:eastAsia="宋体" w:hAnsi="宋体" w:hint="eastAsia"/>
                <w:sz w:val="21"/>
                <w:szCs w:val="21"/>
              </w:rPr>
              <w:t>1万元</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r>
              <w:rPr>
                <w:rFonts w:ascii="宋体" w:eastAsia="宋体" w:hAnsi="宋体" w:hint="eastAsia"/>
                <w:sz w:val="21"/>
                <w:szCs w:val="21"/>
              </w:rPr>
              <w:t>会议费</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right"/>
              <w:rPr>
                <w:rFonts w:ascii="宋体" w:eastAsia="宋体" w:hAnsi="宋体" w:hint="eastAsia"/>
                <w:sz w:val="21"/>
                <w:szCs w:val="21"/>
              </w:rPr>
            </w:pPr>
            <w:r>
              <w:rPr>
                <w:rFonts w:ascii="宋体" w:eastAsia="宋体" w:hAnsi="宋体" w:hint="eastAsia"/>
                <w:sz w:val="21"/>
                <w:szCs w:val="21"/>
              </w:rPr>
              <w:t>万元</w:t>
            </w:r>
          </w:p>
        </w:tc>
      </w:tr>
      <w:tr w:rsidR="00BB086E" w:rsidTr="00BD7105">
        <w:trPr>
          <w:cantSplit/>
          <w:trHeight w:val="301"/>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BB086E" w:rsidRDefault="00BB086E" w:rsidP="00BD7105">
            <w:pPr>
              <w:widowControl/>
              <w:spacing w:line="240" w:lineRule="exact"/>
              <w:jc w:val="center"/>
              <w:rPr>
                <w:rFonts w:ascii="宋体" w:eastAsia="宋体" w:hAnsi="宋体"/>
                <w:sz w:val="21"/>
                <w:szCs w:val="21"/>
              </w:rPr>
            </w:pPr>
          </w:p>
        </w:tc>
        <w:tc>
          <w:tcPr>
            <w:tcW w:w="1484" w:type="dxa"/>
            <w:vMerge/>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p>
        </w:tc>
        <w:tc>
          <w:tcPr>
            <w:tcW w:w="2827" w:type="dxa"/>
            <w:gridSpan w:val="5"/>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r>
              <w:rPr>
                <w:rFonts w:ascii="宋体" w:eastAsia="宋体" w:hAnsi="宋体" w:hint="eastAsia"/>
                <w:sz w:val="21"/>
                <w:szCs w:val="21"/>
              </w:rPr>
              <w:t>合作协作研究与交流费</w:t>
            </w:r>
          </w:p>
        </w:tc>
        <w:tc>
          <w:tcPr>
            <w:tcW w:w="1304" w:type="dxa"/>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right"/>
              <w:rPr>
                <w:rFonts w:ascii="宋体" w:eastAsia="宋体" w:hAnsi="宋体" w:hint="eastAsia"/>
                <w:sz w:val="21"/>
                <w:szCs w:val="21"/>
              </w:rPr>
            </w:pPr>
            <w:r>
              <w:rPr>
                <w:rFonts w:ascii="宋体" w:eastAsia="宋体" w:hAnsi="宋体" w:hint="eastAsia"/>
                <w:sz w:val="21"/>
                <w:szCs w:val="21"/>
              </w:rPr>
              <w:t>万元</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r>
              <w:rPr>
                <w:rFonts w:ascii="宋体" w:eastAsia="宋体" w:hAnsi="宋体" w:hint="eastAsia"/>
                <w:sz w:val="21"/>
                <w:szCs w:val="21"/>
              </w:rPr>
              <w:t>劳务费</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right"/>
              <w:rPr>
                <w:rFonts w:ascii="宋体" w:eastAsia="宋体" w:hAnsi="宋体" w:hint="eastAsia"/>
                <w:sz w:val="21"/>
                <w:szCs w:val="21"/>
              </w:rPr>
            </w:pPr>
            <w:r>
              <w:rPr>
                <w:rFonts w:ascii="宋体" w:eastAsia="宋体" w:hAnsi="宋体" w:hint="eastAsia"/>
                <w:sz w:val="21"/>
                <w:szCs w:val="21"/>
              </w:rPr>
              <w:t>1.3万元</w:t>
            </w:r>
          </w:p>
        </w:tc>
      </w:tr>
      <w:tr w:rsidR="00BB086E" w:rsidTr="00BD7105">
        <w:trPr>
          <w:cantSplit/>
          <w:trHeight w:val="269"/>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BB086E" w:rsidRDefault="00BB086E" w:rsidP="00BD7105">
            <w:pPr>
              <w:widowControl/>
              <w:spacing w:line="240" w:lineRule="exact"/>
              <w:jc w:val="center"/>
              <w:rPr>
                <w:rFonts w:ascii="宋体" w:eastAsia="宋体" w:hAnsi="宋体"/>
                <w:sz w:val="21"/>
                <w:szCs w:val="21"/>
              </w:rPr>
            </w:pPr>
          </w:p>
        </w:tc>
        <w:tc>
          <w:tcPr>
            <w:tcW w:w="1484" w:type="dxa"/>
            <w:vMerge/>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sz w:val="21"/>
                <w:szCs w:val="21"/>
              </w:rPr>
            </w:pPr>
          </w:p>
        </w:tc>
        <w:tc>
          <w:tcPr>
            <w:tcW w:w="2827" w:type="dxa"/>
            <w:gridSpan w:val="5"/>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r>
              <w:rPr>
                <w:rFonts w:ascii="宋体" w:eastAsia="宋体" w:hAnsi="宋体" w:hint="eastAsia"/>
                <w:sz w:val="21"/>
                <w:szCs w:val="21"/>
              </w:rPr>
              <w:t>出版/文献/信息传播/知识产权事务费</w:t>
            </w:r>
          </w:p>
        </w:tc>
        <w:tc>
          <w:tcPr>
            <w:tcW w:w="1304" w:type="dxa"/>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right"/>
              <w:rPr>
                <w:rFonts w:ascii="宋体" w:eastAsia="宋体" w:hAnsi="宋体" w:hint="eastAsia"/>
                <w:sz w:val="21"/>
                <w:szCs w:val="21"/>
              </w:rPr>
            </w:pPr>
            <w:r>
              <w:rPr>
                <w:rFonts w:ascii="宋体" w:eastAsia="宋体" w:hAnsi="宋体" w:hint="eastAsia"/>
                <w:sz w:val="21"/>
                <w:szCs w:val="21"/>
              </w:rPr>
              <w:t>0.7万元</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r>
              <w:rPr>
                <w:rFonts w:ascii="宋体" w:eastAsia="宋体" w:hAnsi="宋体" w:hint="eastAsia"/>
                <w:sz w:val="21"/>
                <w:szCs w:val="21"/>
              </w:rPr>
              <w:t>专家咨询费</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right"/>
              <w:rPr>
                <w:rFonts w:ascii="宋体" w:eastAsia="宋体" w:hAnsi="宋体" w:hint="eastAsia"/>
                <w:sz w:val="21"/>
                <w:szCs w:val="21"/>
              </w:rPr>
            </w:pPr>
            <w:r>
              <w:rPr>
                <w:rFonts w:ascii="宋体" w:eastAsia="宋体" w:hAnsi="宋体" w:hint="eastAsia"/>
                <w:sz w:val="21"/>
                <w:szCs w:val="21"/>
              </w:rPr>
              <w:t>万元</w:t>
            </w:r>
          </w:p>
        </w:tc>
      </w:tr>
      <w:tr w:rsidR="00BB086E" w:rsidTr="00BD7105">
        <w:trPr>
          <w:cantSplit/>
          <w:trHeight w:val="316"/>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BB086E" w:rsidRDefault="00BB086E" w:rsidP="00BD7105">
            <w:pPr>
              <w:widowControl/>
              <w:spacing w:line="240" w:lineRule="exact"/>
              <w:jc w:val="center"/>
              <w:rPr>
                <w:rFonts w:ascii="宋体" w:eastAsia="宋体" w:hAnsi="宋体"/>
                <w:sz w:val="21"/>
                <w:szCs w:val="21"/>
              </w:rPr>
            </w:pPr>
          </w:p>
        </w:tc>
        <w:tc>
          <w:tcPr>
            <w:tcW w:w="1484" w:type="dxa"/>
            <w:vMerge/>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sz w:val="21"/>
                <w:szCs w:val="21"/>
              </w:rPr>
            </w:pPr>
          </w:p>
        </w:tc>
        <w:tc>
          <w:tcPr>
            <w:tcW w:w="2827" w:type="dxa"/>
            <w:gridSpan w:val="5"/>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r>
              <w:rPr>
                <w:rFonts w:ascii="宋体" w:eastAsia="宋体" w:hAnsi="宋体" w:hint="eastAsia"/>
                <w:sz w:val="21"/>
                <w:szCs w:val="21"/>
              </w:rPr>
              <w:t>管理费</w:t>
            </w:r>
          </w:p>
        </w:tc>
        <w:tc>
          <w:tcPr>
            <w:tcW w:w="1304" w:type="dxa"/>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right"/>
              <w:rPr>
                <w:rFonts w:ascii="宋体" w:eastAsia="宋体" w:hAnsi="宋体" w:hint="eastAsia"/>
                <w:sz w:val="21"/>
                <w:szCs w:val="21"/>
              </w:rPr>
            </w:pPr>
            <w:r>
              <w:rPr>
                <w:rFonts w:ascii="宋体" w:eastAsia="宋体" w:hAnsi="宋体" w:hint="eastAsia"/>
                <w:sz w:val="21"/>
                <w:szCs w:val="21"/>
              </w:rPr>
              <w:t>0.3万元</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right"/>
              <w:rPr>
                <w:rFonts w:ascii="宋体" w:eastAsia="宋体" w:hAnsi="宋体" w:hint="eastAsia"/>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p>
        </w:tc>
      </w:tr>
      <w:tr w:rsidR="00BB086E" w:rsidTr="00BD7105">
        <w:trPr>
          <w:cantSplit/>
          <w:trHeight w:val="300"/>
          <w:jc w:val="center"/>
        </w:trPr>
        <w:tc>
          <w:tcPr>
            <w:tcW w:w="525" w:type="dxa"/>
            <w:vMerge w:val="restart"/>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r>
              <w:rPr>
                <w:rFonts w:ascii="宋体" w:eastAsia="宋体" w:hAnsi="宋体" w:hint="eastAsia"/>
                <w:sz w:val="21"/>
                <w:szCs w:val="21"/>
              </w:rPr>
              <w:t>过程</w:t>
            </w:r>
          </w:p>
          <w:p w:rsidR="00BB086E" w:rsidRDefault="00BB086E" w:rsidP="00BD7105">
            <w:pPr>
              <w:spacing w:line="240" w:lineRule="exact"/>
              <w:jc w:val="center"/>
              <w:rPr>
                <w:rFonts w:ascii="宋体" w:eastAsia="宋体" w:hAnsi="宋体"/>
                <w:sz w:val="21"/>
                <w:szCs w:val="21"/>
              </w:rPr>
            </w:pPr>
            <w:r>
              <w:rPr>
                <w:rFonts w:ascii="宋体" w:eastAsia="宋体" w:hAnsi="宋体" w:hint="eastAsia"/>
                <w:sz w:val="21"/>
                <w:szCs w:val="21"/>
              </w:rPr>
              <w:t>信息</w:t>
            </w:r>
          </w:p>
        </w:tc>
        <w:tc>
          <w:tcPr>
            <w:tcW w:w="1484" w:type="dxa"/>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color w:val="FF0000"/>
                <w:sz w:val="21"/>
                <w:szCs w:val="21"/>
              </w:rPr>
            </w:pPr>
            <w:r>
              <w:rPr>
                <w:rFonts w:ascii="宋体" w:eastAsia="宋体" w:hAnsi="宋体" w:hint="eastAsia"/>
                <w:sz w:val="21"/>
                <w:szCs w:val="21"/>
              </w:rPr>
              <w:t>经费到位情况</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r>
              <w:rPr>
                <w:rFonts w:ascii="宋体" w:eastAsia="宋体" w:hAnsi="宋体" w:hint="eastAsia"/>
                <w:sz w:val="21"/>
                <w:szCs w:val="21"/>
              </w:rPr>
              <w:t>已拨入</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r>
              <w:rPr>
                <w:rFonts w:ascii="宋体" w:eastAsia="宋体" w:hAnsi="宋体" w:hint="eastAsia"/>
                <w:sz w:val="21"/>
                <w:szCs w:val="21"/>
              </w:rPr>
              <w:t>6万元</w:t>
            </w:r>
          </w:p>
        </w:tc>
        <w:tc>
          <w:tcPr>
            <w:tcW w:w="1304" w:type="dxa"/>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r>
              <w:rPr>
                <w:rFonts w:ascii="宋体" w:eastAsia="宋体" w:hAnsi="宋体" w:hint="eastAsia"/>
                <w:sz w:val="21"/>
                <w:szCs w:val="21"/>
              </w:rPr>
              <w:t>未拨入</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r>
              <w:rPr>
                <w:rFonts w:ascii="宋体" w:eastAsia="宋体" w:hAnsi="宋体" w:hint="eastAsia"/>
                <w:sz w:val="21"/>
                <w:szCs w:val="21"/>
              </w:rPr>
              <w:t xml:space="preserve">   0万元</w:t>
            </w:r>
          </w:p>
        </w:tc>
        <w:tc>
          <w:tcPr>
            <w:tcW w:w="1044" w:type="dxa"/>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r>
              <w:rPr>
                <w:rFonts w:ascii="宋体" w:eastAsia="宋体" w:hAnsi="宋体" w:hint="eastAsia"/>
                <w:sz w:val="21"/>
                <w:szCs w:val="21"/>
              </w:rPr>
              <w:t>实际经费使用总额</w:t>
            </w:r>
          </w:p>
        </w:tc>
        <w:tc>
          <w:tcPr>
            <w:tcW w:w="1082" w:type="dxa"/>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rPr>
                <w:rFonts w:ascii="宋体" w:eastAsia="宋体" w:hAnsi="宋体" w:hint="eastAsia"/>
                <w:sz w:val="21"/>
                <w:szCs w:val="21"/>
              </w:rPr>
            </w:pPr>
            <w:r>
              <w:rPr>
                <w:rFonts w:ascii="宋体" w:eastAsia="宋体" w:hAnsi="宋体" w:hint="eastAsia"/>
                <w:sz w:val="21"/>
                <w:szCs w:val="21"/>
              </w:rPr>
              <w:t>3.9714万元</w:t>
            </w:r>
          </w:p>
        </w:tc>
      </w:tr>
      <w:tr w:rsidR="00BB086E" w:rsidTr="00BD7105">
        <w:trPr>
          <w:cantSplit/>
          <w:trHeight w:val="562"/>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BB086E" w:rsidRDefault="00BB086E" w:rsidP="00BD7105">
            <w:pPr>
              <w:widowControl/>
              <w:spacing w:line="240" w:lineRule="exact"/>
              <w:jc w:val="center"/>
              <w:rPr>
                <w:rFonts w:ascii="宋体" w:eastAsia="宋体" w:hAnsi="宋体"/>
                <w:sz w:val="21"/>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ind w:firstLineChars="100" w:firstLine="210"/>
              <w:jc w:val="center"/>
              <w:rPr>
                <w:rFonts w:ascii="宋体" w:eastAsia="宋体" w:hAnsi="宋体"/>
                <w:sz w:val="21"/>
                <w:szCs w:val="21"/>
              </w:rPr>
            </w:pPr>
            <w:r>
              <w:rPr>
                <w:rFonts w:ascii="宋体" w:eastAsia="宋体" w:hAnsi="宋体" w:hint="eastAsia"/>
                <w:sz w:val="21"/>
                <w:szCs w:val="21"/>
              </w:rPr>
              <w:t>阶段性成果</w:t>
            </w:r>
          </w:p>
        </w:tc>
        <w:tc>
          <w:tcPr>
            <w:tcW w:w="7820" w:type="dxa"/>
            <w:gridSpan w:val="10"/>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rPr>
                <w:rFonts w:ascii="宋体" w:eastAsia="宋体" w:hAnsi="宋体" w:hint="eastAsia"/>
                <w:sz w:val="21"/>
                <w:szCs w:val="21"/>
              </w:rPr>
            </w:pPr>
          </w:p>
        </w:tc>
      </w:tr>
      <w:tr w:rsidR="00BB086E" w:rsidTr="00BD7105">
        <w:trPr>
          <w:cantSplit/>
          <w:trHeight w:val="371"/>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BB086E" w:rsidRDefault="00BB086E" w:rsidP="00BD7105">
            <w:pPr>
              <w:widowControl/>
              <w:spacing w:line="240" w:lineRule="exact"/>
              <w:jc w:val="center"/>
              <w:rPr>
                <w:rFonts w:ascii="宋体" w:eastAsia="宋体" w:hAnsi="宋体"/>
                <w:sz w:val="21"/>
                <w:szCs w:val="21"/>
              </w:rPr>
            </w:pPr>
          </w:p>
        </w:tc>
        <w:tc>
          <w:tcPr>
            <w:tcW w:w="1484" w:type="dxa"/>
            <w:vMerge w:val="restart"/>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sz w:val="21"/>
                <w:szCs w:val="21"/>
              </w:rPr>
            </w:pPr>
            <w:r>
              <w:rPr>
                <w:rFonts w:ascii="宋体" w:eastAsia="宋体" w:hAnsi="宋体" w:hint="eastAsia"/>
                <w:sz w:val="21"/>
                <w:szCs w:val="21"/>
              </w:rPr>
              <w:t>预算支出情况</w:t>
            </w:r>
          </w:p>
        </w:tc>
        <w:tc>
          <w:tcPr>
            <w:tcW w:w="2454" w:type="dxa"/>
            <w:gridSpan w:val="4"/>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r>
              <w:rPr>
                <w:rFonts w:ascii="宋体" w:eastAsia="宋体" w:hAnsi="宋体" w:hint="eastAsia"/>
                <w:sz w:val="21"/>
                <w:szCs w:val="21"/>
              </w:rPr>
              <w:t>设备费</w:t>
            </w:r>
          </w:p>
        </w:tc>
        <w:tc>
          <w:tcPr>
            <w:tcW w:w="1677" w:type="dxa"/>
            <w:gridSpan w:val="2"/>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right"/>
              <w:rPr>
                <w:rFonts w:ascii="宋体" w:eastAsia="宋体" w:hAnsi="宋体" w:hint="eastAsia"/>
                <w:sz w:val="21"/>
                <w:szCs w:val="21"/>
              </w:rPr>
            </w:pPr>
            <w:r>
              <w:rPr>
                <w:rFonts w:ascii="宋体" w:eastAsia="宋体" w:hAnsi="宋体" w:hint="eastAsia"/>
                <w:sz w:val="21"/>
                <w:szCs w:val="21"/>
              </w:rPr>
              <w:t>万元</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sz w:val="21"/>
                <w:szCs w:val="21"/>
              </w:rPr>
            </w:pPr>
            <w:r>
              <w:rPr>
                <w:rFonts w:ascii="宋体" w:eastAsia="宋体" w:hAnsi="宋体" w:hint="eastAsia"/>
                <w:sz w:val="21"/>
                <w:szCs w:val="21"/>
              </w:rPr>
              <w:t>材料费</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ind w:right="210"/>
              <w:jc w:val="right"/>
              <w:rPr>
                <w:rFonts w:ascii="宋体" w:eastAsia="宋体" w:hAnsi="宋体"/>
                <w:sz w:val="21"/>
                <w:szCs w:val="21"/>
              </w:rPr>
            </w:pPr>
            <w:r>
              <w:rPr>
                <w:rFonts w:ascii="宋体" w:eastAsia="宋体" w:hAnsi="宋体" w:hint="eastAsia"/>
                <w:sz w:val="21"/>
                <w:szCs w:val="21"/>
              </w:rPr>
              <w:t>5.0819万元</w:t>
            </w:r>
          </w:p>
        </w:tc>
      </w:tr>
      <w:tr w:rsidR="00BB086E" w:rsidTr="00BD7105">
        <w:trPr>
          <w:cantSplit/>
          <w:trHeight w:val="330"/>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BB086E" w:rsidRDefault="00BB086E" w:rsidP="00BD7105">
            <w:pPr>
              <w:widowControl/>
              <w:spacing w:line="240" w:lineRule="exact"/>
              <w:jc w:val="center"/>
              <w:rPr>
                <w:rFonts w:ascii="宋体" w:eastAsia="宋体" w:hAnsi="宋体"/>
                <w:sz w:val="21"/>
                <w:szCs w:val="21"/>
              </w:rPr>
            </w:pPr>
          </w:p>
        </w:tc>
        <w:tc>
          <w:tcPr>
            <w:tcW w:w="1484" w:type="dxa"/>
            <w:vMerge/>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sz w:val="21"/>
                <w:szCs w:val="21"/>
              </w:rPr>
            </w:pPr>
          </w:p>
        </w:tc>
        <w:tc>
          <w:tcPr>
            <w:tcW w:w="2454" w:type="dxa"/>
            <w:gridSpan w:val="4"/>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r>
              <w:rPr>
                <w:rFonts w:ascii="宋体" w:eastAsia="宋体" w:hAnsi="宋体" w:hint="eastAsia"/>
                <w:sz w:val="21"/>
                <w:szCs w:val="21"/>
              </w:rPr>
              <w:t>测试化验加工费</w:t>
            </w:r>
          </w:p>
        </w:tc>
        <w:tc>
          <w:tcPr>
            <w:tcW w:w="1677" w:type="dxa"/>
            <w:gridSpan w:val="2"/>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right"/>
              <w:rPr>
                <w:rFonts w:ascii="宋体" w:eastAsia="宋体" w:hAnsi="宋体" w:hint="eastAsia"/>
                <w:sz w:val="21"/>
                <w:szCs w:val="21"/>
              </w:rPr>
            </w:pPr>
            <w:r>
              <w:rPr>
                <w:rFonts w:ascii="宋体" w:eastAsia="宋体" w:hAnsi="宋体" w:hint="eastAsia"/>
                <w:sz w:val="21"/>
                <w:szCs w:val="21"/>
              </w:rPr>
              <w:t>万元</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r>
              <w:rPr>
                <w:rFonts w:ascii="宋体" w:eastAsia="宋体" w:hAnsi="宋体" w:hint="eastAsia"/>
                <w:sz w:val="21"/>
                <w:szCs w:val="21"/>
              </w:rPr>
              <w:t>燃料动力费</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right"/>
              <w:rPr>
                <w:rFonts w:ascii="宋体" w:eastAsia="宋体" w:hAnsi="宋体"/>
                <w:sz w:val="21"/>
                <w:szCs w:val="21"/>
              </w:rPr>
            </w:pPr>
            <w:r>
              <w:rPr>
                <w:rFonts w:ascii="宋体" w:eastAsia="宋体" w:hAnsi="宋体" w:hint="eastAsia"/>
                <w:sz w:val="21"/>
                <w:szCs w:val="21"/>
              </w:rPr>
              <w:t>万元</w:t>
            </w:r>
          </w:p>
        </w:tc>
      </w:tr>
      <w:tr w:rsidR="00BB086E" w:rsidTr="00BD7105">
        <w:trPr>
          <w:cantSplit/>
          <w:trHeight w:val="330"/>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BB086E" w:rsidRDefault="00BB086E" w:rsidP="00BD7105">
            <w:pPr>
              <w:widowControl/>
              <w:spacing w:line="240" w:lineRule="exact"/>
              <w:jc w:val="center"/>
              <w:rPr>
                <w:rFonts w:ascii="宋体" w:eastAsia="宋体" w:hAnsi="宋体"/>
                <w:sz w:val="21"/>
                <w:szCs w:val="21"/>
              </w:rPr>
            </w:pPr>
          </w:p>
        </w:tc>
        <w:tc>
          <w:tcPr>
            <w:tcW w:w="1484" w:type="dxa"/>
            <w:vMerge/>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sz w:val="21"/>
                <w:szCs w:val="21"/>
              </w:rPr>
            </w:pPr>
          </w:p>
        </w:tc>
        <w:tc>
          <w:tcPr>
            <w:tcW w:w="2454" w:type="dxa"/>
            <w:gridSpan w:val="4"/>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r>
              <w:rPr>
                <w:rFonts w:ascii="宋体" w:eastAsia="宋体" w:hAnsi="宋体" w:hint="eastAsia"/>
                <w:sz w:val="21"/>
                <w:szCs w:val="21"/>
              </w:rPr>
              <w:t>差旅费</w:t>
            </w:r>
          </w:p>
        </w:tc>
        <w:tc>
          <w:tcPr>
            <w:tcW w:w="1677" w:type="dxa"/>
            <w:gridSpan w:val="2"/>
            <w:tcBorders>
              <w:top w:val="single" w:sz="4" w:space="0" w:color="auto"/>
              <w:left w:val="single" w:sz="4" w:space="0" w:color="auto"/>
              <w:bottom w:val="single" w:sz="4" w:space="0" w:color="auto"/>
              <w:right w:val="single" w:sz="4" w:space="0" w:color="auto"/>
            </w:tcBorders>
            <w:vAlign w:val="center"/>
          </w:tcPr>
          <w:p w:rsidR="00BB086E" w:rsidRDefault="00BB086E" w:rsidP="00BD7105">
            <w:pPr>
              <w:tabs>
                <w:tab w:val="left" w:pos="750"/>
              </w:tabs>
              <w:spacing w:line="240" w:lineRule="exact"/>
              <w:jc w:val="right"/>
              <w:rPr>
                <w:rFonts w:ascii="宋体" w:eastAsia="宋体" w:hAnsi="宋体"/>
                <w:sz w:val="21"/>
                <w:szCs w:val="21"/>
              </w:rPr>
            </w:pPr>
            <w:r>
              <w:rPr>
                <w:rFonts w:ascii="宋体" w:eastAsia="宋体" w:hAnsi="宋体" w:hint="eastAsia"/>
                <w:sz w:val="21"/>
                <w:szCs w:val="21"/>
              </w:rPr>
              <w:t>0.3983万元</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r>
              <w:rPr>
                <w:rFonts w:ascii="宋体" w:eastAsia="宋体" w:hAnsi="宋体" w:hint="eastAsia"/>
                <w:sz w:val="21"/>
                <w:szCs w:val="21"/>
              </w:rPr>
              <w:t>会议费</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right"/>
              <w:rPr>
                <w:rFonts w:ascii="宋体" w:eastAsia="宋体" w:hAnsi="宋体" w:hint="eastAsia"/>
                <w:sz w:val="21"/>
                <w:szCs w:val="21"/>
              </w:rPr>
            </w:pPr>
            <w:r>
              <w:rPr>
                <w:rFonts w:ascii="宋体" w:eastAsia="宋体" w:hAnsi="宋体" w:hint="eastAsia"/>
                <w:sz w:val="21"/>
                <w:szCs w:val="21"/>
              </w:rPr>
              <w:t>万元</w:t>
            </w:r>
          </w:p>
        </w:tc>
      </w:tr>
      <w:tr w:rsidR="00BB086E" w:rsidTr="00BD7105">
        <w:trPr>
          <w:cantSplit/>
          <w:trHeight w:val="330"/>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BB086E" w:rsidRDefault="00BB086E" w:rsidP="00BD7105">
            <w:pPr>
              <w:widowControl/>
              <w:spacing w:line="240" w:lineRule="exact"/>
              <w:jc w:val="center"/>
              <w:rPr>
                <w:rFonts w:ascii="宋体" w:eastAsia="宋体" w:hAnsi="宋体"/>
                <w:sz w:val="21"/>
                <w:szCs w:val="21"/>
              </w:rPr>
            </w:pPr>
          </w:p>
        </w:tc>
        <w:tc>
          <w:tcPr>
            <w:tcW w:w="1484" w:type="dxa"/>
            <w:vMerge/>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sz w:val="21"/>
                <w:szCs w:val="21"/>
              </w:rPr>
            </w:pPr>
          </w:p>
        </w:tc>
        <w:tc>
          <w:tcPr>
            <w:tcW w:w="2454" w:type="dxa"/>
            <w:gridSpan w:val="4"/>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r>
              <w:rPr>
                <w:rFonts w:ascii="宋体" w:eastAsia="宋体" w:hAnsi="宋体" w:hint="eastAsia"/>
                <w:sz w:val="21"/>
                <w:szCs w:val="21"/>
              </w:rPr>
              <w:t>合作协作研究与交流费</w:t>
            </w:r>
          </w:p>
        </w:tc>
        <w:tc>
          <w:tcPr>
            <w:tcW w:w="1677" w:type="dxa"/>
            <w:gridSpan w:val="2"/>
            <w:tcBorders>
              <w:top w:val="single" w:sz="4" w:space="0" w:color="auto"/>
              <w:left w:val="single" w:sz="4" w:space="0" w:color="auto"/>
              <w:bottom w:val="single" w:sz="4" w:space="0" w:color="auto"/>
              <w:right w:val="single" w:sz="4" w:space="0" w:color="auto"/>
            </w:tcBorders>
            <w:vAlign w:val="center"/>
          </w:tcPr>
          <w:p w:rsidR="00BB086E" w:rsidRDefault="00BB086E" w:rsidP="00BD7105">
            <w:pPr>
              <w:tabs>
                <w:tab w:val="left" w:pos="750"/>
              </w:tabs>
              <w:spacing w:line="240" w:lineRule="exact"/>
              <w:jc w:val="right"/>
              <w:rPr>
                <w:rFonts w:ascii="宋体" w:eastAsia="宋体" w:hAnsi="宋体"/>
                <w:sz w:val="21"/>
                <w:szCs w:val="21"/>
              </w:rPr>
            </w:pPr>
            <w:r>
              <w:rPr>
                <w:rFonts w:ascii="宋体" w:eastAsia="宋体" w:hAnsi="宋体" w:hint="eastAsia"/>
                <w:sz w:val="21"/>
                <w:szCs w:val="21"/>
              </w:rPr>
              <w:t>万元</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r>
              <w:rPr>
                <w:rFonts w:ascii="宋体" w:eastAsia="宋体" w:hAnsi="宋体" w:hint="eastAsia"/>
                <w:sz w:val="21"/>
                <w:szCs w:val="21"/>
              </w:rPr>
              <w:t>劳务费</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ind w:right="42" w:firstLineChars="400" w:firstLine="840"/>
              <w:rPr>
                <w:rFonts w:ascii="宋体" w:eastAsia="宋体" w:hAnsi="宋体" w:hint="eastAsia"/>
                <w:sz w:val="21"/>
                <w:szCs w:val="21"/>
              </w:rPr>
            </w:pPr>
            <w:r>
              <w:rPr>
                <w:rFonts w:ascii="宋体" w:eastAsia="宋体" w:hAnsi="宋体" w:hint="eastAsia"/>
                <w:sz w:val="21"/>
                <w:szCs w:val="21"/>
              </w:rPr>
              <w:t>0.61万元</w:t>
            </w:r>
          </w:p>
        </w:tc>
      </w:tr>
      <w:tr w:rsidR="00BB086E" w:rsidTr="00BD7105">
        <w:trPr>
          <w:cantSplit/>
          <w:trHeight w:val="330"/>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BB086E" w:rsidRDefault="00BB086E" w:rsidP="00BD7105">
            <w:pPr>
              <w:widowControl/>
              <w:spacing w:line="240" w:lineRule="exact"/>
              <w:jc w:val="center"/>
              <w:rPr>
                <w:rFonts w:ascii="宋体" w:eastAsia="宋体" w:hAnsi="宋体"/>
                <w:sz w:val="21"/>
                <w:szCs w:val="21"/>
              </w:rPr>
            </w:pPr>
          </w:p>
        </w:tc>
        <w:tc>
          <w:tcPr>
            <w:tcW w:w="1484" w:type="dxa"/>
            <w:vMerge/>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sz w:val="21"/>
                <w:szCs w:val="21"/>
              </w:rPr>
            </w:pPr>
          </w:p>
        </w:tc>
        <w:tc>
          <w:tcPr>
            <w:tcW w:w="2454" w:type="dxa"/>
            <w:gridSpan w:val="4"/>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r>
              <w:rPr>
                <w:rFonts w:ascii="宋体" w:eastAsia="宋体" w:hAnsi="宋体" w:hint="eastAsia"/>
                <w:sz w:val="21"/>
                <w:szCs w:val="21"/>
              </w:rPr>
              <w:t>出版/文献/信息传播/知识产权事务费</w:t>
            </w:r>
          </w:p>
        </w:tc>
        <w:tc>
          <w:tcPr>
            <w:tcW w:w="1677" w:type="dxa"/>
            <w:gridSpan w:val="2"/>
            <w:tcBorders>
              <w:top w:val="single" w:sz="4" w:space="0" w:color="auto"/>
              <w:left w:val="single" w:sz="4" w:space="0" w:color="auto"/>
              <w:bottom w:val="single" w:sz="4" w:space="0" w:color="auto"/>
              <w:right w:val="single" w:sz="4" w:space="0" w:color="auto"/>
            </w:tcBorders>
            <w:vAlign w:val="center"/>
          </w:tcPr>
          <w:p w:rsidR="00BB086E" w:rsidRDefault="00BB086E" w:rsidP="00BD7105">
            <w:pPr>
              <w:tabs>
                <w:tab w:val="left" w:pos="750"/>
              </w:tabs>
              <w:spacing w:line="240" w:lineRule="exact"/>
              <w:jc w:val="right"/>
              <w:rPr>
                <w:rFonts w:ascii="宋体" w:eastAsia="宋体" w:hAnsi="宋体"/>
                <w:sz w:val="21"/>
                <w:szCs w:val="21"/>
              </w:rPr>
            </w:pPr>
            <w:r>
              <w:rPr>
                <w:rFonts w:ascii="宋体" w:eastAsia="宋体" w:hAnsi="宋体" w:hint="eastAsia"/>
                <w:sz w:val="21"/>
                <w:szCs w:val="21"/>
              </w:rPr>
              <w:t>1.29万元</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r>
              <w:rPr>
                <w:rFonts w:ascii="宋体" w:eastAsia="宋体" w:hAnsi="宋体" w:hint="eastAsia"/>
                <w:sz w:val="21"/>
                <w:szCs w:val="21"/>
              </w:rPr>
              <w:t>专家咨询费</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right"/>
              <w:rPr>
                <w:rFonts w:ascii="宋体" w:eastAsia="宋体" w:hAnsi="宋体" w:hint="eastAsia"/>
                <w:sz w:val="21"/>
                <w:szCs w:val="21"/>
              </w:rPr>
            </w:pPr>
            <w:r>
              <w:rPr>
                <w:rFonts w:ascii="宋体" w:eastAsia="宋体" w:hAnsi="宋体" w:hint="eastAsia"/>
                <w:sz w:val="21"/>
                <w:szCs w:val="21"/>
              </w:rPr>
              <w:t>万元</w:t>
            </w:r>
          </w:p>
        </w:tc>
      </w:tr>
      <w:tr w:rsidR="00BB086E" w:rsidTr="00BD7105">
        <w:trPr>
          <w:cantSplit/>
          <w:trHeight w:val="353"/>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BB086E" w:rsidRDefault="00BB086E" w:rsidP="00BD7105">
            <w:pPr>
              <w:widowControl/>
              <w:spacing w:line="240" w:lineRule="exact"/>
              <w:jc w:val="center"/>
              <w:rPr>
                <w:rFonts w:ascii="宋体" w:eastAsia="宋体" w:hAnsi="宋体"/>
                <w:sz w:val="21"/>
                <w:szCs w:val="21"/>
              </w:rPr>
            </w:pPr>
          </w:p>
        </w:tc>
        <w:tc>
          <w:tcPr>
            <w:tcW w:w="1484" w:type="dxa"/>
            <w:vMerge/>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sz w:val="21"/>
                <w:szCs w:val="21"/>
              </w:rPr>
            </w:pPr>
          </w:p>
        </w:tc>
        <w:tc>
          <w:tcPr>
            <w:tcW w:w="2454" w:type="dxa"/>
            <w:gridSpan w:val="4"/>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r>
              <w:rPr>
                <w:rFonts w:ascii="宋体" w:eastAsia="宋体" w:hAnsi="宋体" w:hint="eastAsia"/>
                <w:sz w:val="21"/>
                <w:szCs w:val="21"/>
              </w:rPr>
              <w:t>管理费</w:t>
            </w:r>
          </w:p>
        </w:tc>
        <w:tc>
          <w:tcPr>
            <w:tcW w:w="1677" w:type="dxa"/>
            <w:gridSpan w:val="2"/>
            <w:tcBorders>
              <w:top w:val="single" w:sz="4" w:space="0" w:color="auto"/>
              <w:left w:val="single" w:sz="4" w:space="0" w:color="auto"/>
              <w:bottom w:val="single" w:sz="4" w:space="0" w:color="auto"/>
              <w:right w:val="single" w:sz="4" w:space="0" w:color="auto"/>
            </w:tcBorders>
            <w:vAlign w:val="center"/>
          </w:tcPr>
          <w:p w:rsidR="00BB086E" w:rsidRDefault="00BB086E" w:rsidP="00BD7105">
            <w:pPr>
              <w:tabs>
                <w:tab w:val="left" w:pos="780"/>
                <w:tab w:val="center" w:pos="2437"/>
              </w:tabs>
              <w:wordWrap w:val="0"/>
              <w:spacing w:line="240" w:lineRule="exact"/>
              <w:jc w:val="right"/>
              <w:rPr>
                <w:rFonts w:ascii="宋体" w:eastAsia="宋体" w:hAnsi="宋体" w:hint="eastAsia"/>
                <w:sz w:val="21"/>
                <w:szCs w:val="21"/>
              </w:rPr>
            </w:pPr>
            <w:r>
              <w:rPr>
                <w:rFonts w:ascii="宋体" w:eastAsia="宋体" w:hAnsi="宋体" w:hint="eastAsia"/>
                <w:sz w:val="21"/>
                <w:szCs w:val="21"/>
              </w:rPr>
              <w:t>0.3万元</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BB086E" w:rsidRDefault="00BB086E" w:rsidP="00BD7105">
            <w:pPr>
              <w:tabs>
                <w:tab w:val="left" w:pos="780"/>
                <w:tab w:val="center" w:pos="2437"/>
              </w:tabs>
              <w:spacing w:line="240" w:lineRule="exact"/>
              <w:jc w:val="center"/>
              <w:rPr>
                <w:rFonts w:ascii="宋体" w:eastAsia="宋体" w:hAnsi="宋体" w:hint="eastAsia"/>
                <w:sz w:val="21"/>
                <w:szCs w:val="21"/>
              </w:rPr>
            </w:pPr>
            <w:r>
              <w:rPr>
                <w:rFonts w:ascii="宋体" w:eastAsia="宋体" w:hAnsi="宋体" w:hint="eastAsia"/>
                <w:sz w:val="21"/>
                <w:szCs w:val="21"/>
              </w:rPr>
              <w:t>外协费拨出</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B086E" w:rsidRDefault="00BB086E" w:rsidP="00BD7105">
            <w:pPr>
              <w:tabs>
                <w:tab w:val="left" w:pos="780"/>
                <w:tab w:val="center" w:pos="2437"/>
              </w:tabs>
              <w:spacing w:line="240" w:lineRule="exact"/>
              <w:jc w:val="right"/>
              <w:rPr>
                <w:rFonts w:ascii="宋体" w:eastAsia="宋体" w:hAnsi="宋体" w:hint="eastAsia"/>
                <w:sz w:val="21"/>
                <w:szCs w:val="21"/>
              </w:rPr>
            </w:pPr>
            <w:r>
              <w:rPr>
                <w:rFonts w:ascii="宋体" w:eastAsia="宋体" w:hAnsi="宋体" w:hint="eastAsia"/>
                <w:sz w:val="21"/>
                <w:szCs w:val="21"/>
              </w:rPr>
              <w:t>万元</w:t>
            </w:r>
          </w:p>
        </w:tc>
      </w:tr>
      <w:tr w:rsidR="00BB086E" w:rsidTr="00BD7105">
        <w:trPr>
          <w:cantSplit/>
          <w:trHeight w:val="409"/>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BB086E" w:rsidRDefault="00BB086E" w:rsidP="00BD7105">
            <w:pPr>
              <w:widowControl/>
              <w:spacing w:line="240" w:lineRule="exact"/>
              <w:jc w:val="center"/>
              <w:rPr>
                <w:rFonts w:ascii="宋体" w:eastAsia="宋体" w:hAnsi="宋体"/>
                <w:sz w:val="21"/>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sz w:val="21"/>
                <w:szCs w:val="21"/>
              </w:rPr>
            </w:pPr>
            <w:r>
              <w:rPr>
                <w:rFonts w:ascii="宋体" w:eastAsia="宋体" w:hAnsi="宋体" w:hint="eastAsia"/>
                <w:sz w:val="21"/>
                <w:szCs w:val="21"/>
              </w:rPr>
              <w:t>大额设备和材料名称和价格</w:t>
            </w:r>
          </w:p>
        </w:tc>
        <w:tc>
          <w:tcPr>
            <w:tcW w:w="7820" w:type="dxa"/>
            <w:gridSpan w:val="10"/>
            <w:tcBorders>
              <w:top w:val="single" w:sz="4" w:space="0" w:color="auto"/>
              <w:left w:val="single" w:sz="4" w:space="0" w:color="auto"/>
              <w:bottom w:val="single" w:sz="4" w:space="0" w:color="auto"/>
              <w:right w:val="single" w:sz="4" w:space="0" w:color="auto"/>
            </w:tcBorders>
            <w:vAlign w:val="center"/>
          </w:tcPr>
          <w:p w:rsidR="00BB086E" w:rsidRDefault="00BB086E" w:rsidP="00BD7105">
            <w:pPr>
              <w:tabs>
                <w:tab w:val="left" w:pos="780"/>
                <w:tab w:val="center" w:pos="2437"/>
              </w:tabs>
              <w:spacing w:line="240" w:lineRule="exact"/>
              <w:ind w:firstLineChars="200" w:firstLine="420"/>
              <w:jc w:val="center"/>
              <w:rPr>
                <w:rFonts w:ascii="宋体" w:eastAsia="宋体" w:hAnsi="宋体" w:hint="eastAsia"/>
                <w:sz w:val="21"/>
                <w:szCs w:val="21"/>
              </w:rPr>
            </w:pPr>
          </w:p>
          <w:p w:rsidR="00BB086E" w:rsidRDefault="00BB086E" w:rsidP="00BD7105">
            <w:pPr>
              <w:tabs>
                <w:tab w:val="left" w:pos="780"/>
                <w:tab w:val="center" w:pos="2437"/>
              </w:tabs>
              <w:spacing w:line="240" w:lineRule="exact"/>
              <w:ind w:firstLineChars="200" w:firstLine="420"/>
              <w:jc w:val="center"/>
              <w:rPr>
                <w:rFonts w:ascii="宋体" w:eastAsia="宋体" w:hAnsi="宋体" w:hint="eastAsia"/>
                <w:sz w:val="21"/>
                <w:szCs w:val="21"/>
              </w:rPr>
            </w:pPr>
            <w:bookmarkStart w:id="0" w:name="_GoBack"/>
            <w:bookmarkEnd w:id="0"/>
          </w:p>
        </w:tc>
      </w:tr>
      <w:tr w:rsidR="00BB086E" w:rsidTr="00BD7105">
        <w:trPr>
          <w:cantSplit/>
          <w:trHeight w:val="365"/>
          <w:jc w:val="center"/>
        </w:trPr>
        <w:tc>
          <w:tcPr>
            <w:tcW w:w="525" w:type="dxa"/>
            <w:vMerge w:val="restart"/>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r>
              <w:rPr>
                <w:rFonts w:ascii="宋体" w:eastAsia="宋体" w:hAnsi="宋体" w:hint="eastAsia"/>
                <w:sz w:val="21"/>
                <w:szCs w:val="21"/>
              </w:rPr>
              <w:t>结题验收信息</w:t>
            </w:r>
          </w:p>
        </w:tc>
        <w:tc>
          <w:tcPr>
            <w:tcW w:w="1484" w:type="dxa"/>
            <w:tcBorders>
              <w:top w:val="single" w:sz="4" w:space="0" w:color="auto"/>
              <w:left w:val="single" w:sz="4" w:space="0" w:color="auto"/>
              <w:bottom w:val="single" w:sz="4" w:space="0" w:color="auto"/>
              <w:right w:val="single" w:sz="4" w:space="0" w:color="auto"/>
            </w:tcBorders>
            <w:vAlign w:val="center"/>
          </w:tcPr>
          <w:p w:rsidR="00BB086E" w:rsidRDefault="00BB086E" w:rsidP="00BB086E">
            <w:pPr>
              <w:spacing w:line="240" w:lineRule="exact"/>
              <w:ind w:rightChars="-38" w:right="-106"/>
              <w:jc w:val="center"/>
              <w:rPr>
                <w:rFonts w:ascii="宋体" w:eastAsia="宋体" w:hAnsi="宋体"/>
                <w:sz w:val="21"/>
                <w:szCs w:val="21"/>
              </w:rPr>
            </w:pPr>
            <w:r>
              <w:rPr>
                <w:rFonts w:ascii="宋体" w:eastAsia="宋体" w:hAnsi="宋体" w:hint="eastAsia"/>
                <w:sz w:val="21"/>
                <w:szCs w:val="21"/>
              </w:rPr>
              <w:t>获得的标志性成果</w:t>
            </w:r>
          </w:p>
        </w:tc>
        <w:tc>
          <w:tcPr>
            <w:tcW w:w="7820" w:type="dxa"/>
            <w:gridSpan w:val="10"/>
            <w:tcBorders>
              <w:top w:val="single" w:sz="4" w:space="0" w:color="auto"/>
              <w:left w:val="single" w:sz="4" w:space="0" w:color="auto"/>
              <w:bottom w:val="single" w:sz="4" w:space="0" w:color="auto"/>
              <w:right w:val="single" w:sz="4" w:space="0" w:color="auto"/>
            </w:tcBorders>
            <w:vAlign w:val="center"/>
          </w:tcPr>
          <w:p w:rsidR="00BB086E" w:rsidRDefault="00BB086E" w:rsidP="00BB086E">
            <w:pPr>
              <w:tabs>
                <w:tab w:val="center" w:pos="3417"/>
                <w:tab w:val="left" w:pos="4380"/>
              </w:tabs>
              <w:spacing w:line="240" w:lineRule="exact"/>
              <w:ind w:leftChars="-103" w:left="-288"/>
              <w:jc w:val="center"/>
              <w:rPr>
                <w:rFonts w:ascii="宋体" w:eastAsia="宋体" w:hAnsi="宋体" w:hint="eastAsia"/>
                <w:sz w:val="21"/>
                <w:szCs w:val="21"/>
              </w:rPr>
            </w:pPr>
            <w:r>
              <w:rPr>
                <w:rFonts w:ascii="宋体" w:eastAsia="宋体" w:hAnsi="宋体" w:hint="eastAsia"/>
                <w:sz w:val="21"/>
                <w:szCs w:val="21"/>
              </w:rPr>
              <w:t>发表论文1篇，形成技术1项，形成报告1份。</w:t>
            </w:r>
          </w:p>
        </w:tc>
      </w:tr>
      <w:tr w:rsidR="00BB086E" w:rsidTr="00BB086E">
        <w:trPr>
          <w:cantSplit/>
          <w:trHeight w:val="536"/>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BB086E" w:rsidRDefault="00BB086E" w:rsidP="00BB086E">
            <w:pPr>
              <w:spacing w:line="240" w:lineRule="exact"/>
              <w:ind w:rightChars="-38" w:right="-106"/>
              <w:jc w:val="center"/>
              <w:rPr>
                <w:rFonts w:ascii="宋体" w:eastAsia="宋体" w:hAnsi="宋体" w:hint="eastAsia"/>
                <w:sz w:val="21"/>
                <w:szCs w:val="21"/>
              </w:rPr>
            </w:pPr>
            <w:r>
              <w:rPr>
                <w:rFonts w:ascii="宋体" w:eastAsia="宋体" w:hAnsi="宋体" w:hint="eastAsia"/>
                <w:sz w:val="21"/>
                <w:szCs w:val="21"/>
              </w:rPr>
              <w:t>经费结算情况</w:t>
            </w:r>
          </w:p>
        </w:tc>
        <w:tc>
          <w:tcPr>
            <w:tcW w:w="7820" w:type="dxa"/>
            <w:gridSpan w:val="10"/>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p>
          <w:p w:rsidR="00BB086E" w:rsidRDefault="00BB086E" w:rsidP="00BD7105">
            <w:pPr>
              <w:spacing w:line="240" w:lineRule="exact"/>
              <w:rPr>
                <w:rFonts w:ascii="宋体" w:eastAsia="宋体" w:hAnsi="宋体" w:hint="eastAsia"/>
                <w:sz w:val="21"/>
                <w:szCs w:val="21"/>
              </w:rPr>
            </w:pPr>
          </w:p>
        </w:tc>
      </w:tr>
      <w:tr w:rsidR="00BB086E" w:rsidTr="00BD7105">
        <w:trPr>
          <w:cantSplit/>
          <w:trHeight w:val="456"/>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BB086E" w:rsidRDefault="00BB086E" w:rsidP="00BB086E">
            <w:pPr>
              <w:spacing w:line="240" w:lineRule="exact"/>
              <w:ind w:rightChars="-38" w:right="-106"/>
              <w:jc w:val="center"/>
              <w:rPr>
                <w:rFonts w:ascii="宋体" w:eastAsia="宋体" w:hAnsi="宋体" w:hint="eastAsia"/>
                <w:sz w:val="21"/>
                <w:szCs w:val="21"/>
              </w:rPr>
            </w:pPr>
            <w:r>
              <w:rPr>
                <w:rFonts w:ascii="宋体" w:eastAsia="宋体" w:hAnsi="宋体" w:hint="eastAsia"/>
                <w:sz w:val="21"/>
                <w:szCs w:val="21"/>
              </w:rPr>
              <w:t>验收时间</w:t>
            </w:r>
          </w:p>
        </w:tc>
        <w:tc>
          <w:tcPr>
            <w:tcW w:w="2331" w:type="dxa"/>
            <w:gridSpan w:val="3"/>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sz w:val="21"/>
                <w:szCs w:val="21"/>
              </w:rPr>
            </w:pPr>
          </w:p>
        </w:tc>
        <w:tc>
          <w:tcPr>
            <w:tcW w:w="1875" w:type="dxa"/>
            <w:gridSpan w:val="4"/>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r>
              <w:rPr>
                <w:rFonts w:ascii="宋体" w:eastAsia="宋体" w:hAnsi="宋体" w:hint="eastAsia"/>
                <w:sz w:val="21"/>
                <w:szCs w:val="21"/>
              </w:rPr>
              <w:t>验收组织单位</w:t>
            </w:r>
          </w:p>
        </w:tc>
        <w:tc>
          <w:tcPr>
            <w:tcW w:w="3614" w:type="dxa"/>
            <w:gridSpan w:val="3"/>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sz w:val="21"/>
                <w:szCs w:val="21"/>
              </w:rPr>
            </w:pPr>
          </w:p>
        </w:tc>
      </w:tr>
      <w:tr w:rsidR="00BB086E" w:rsidTr="00BD7105">
        <w:trPr>
          <w:cantSplit/>
          <w:trHeight w:val="365"/>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BB086E" w:rsidRDefault="00BB086E" w:rsidP="00BB086E">
            <w:pPr>
              <w:spacing w:line="240" w:lineRule="exact"/>
              <w:ind w:rightChars="-38" w:right="-106"/>
              <w:jc w:val="center"/>
              <w:rPr>
                <w:rFonts w:ascii="宋体" w:eastAsia="宋体" w:hAnsi="宋体" w:hint="eastAsia"/>
                <w:sz w:val="21"/>
                <w:szCs w:val="21"/>
              </w:rPr>
            </w:pPr>
            <w:r>
              <w:rPr>
                <w:rFonts w:ascii="宋体" w:eastAsia="宋体" w:hAnsi="宋体" w:hint="eastAsia"/>
                <w:sz w:val="21"/>
                <w:szCs w:val="21"/>
              </w:rPr>
              <w:t>验收组成员</w:t>
            </w:r>
          </w:p>
        </w:tc>
        <w:tc>
          <w:tcPr>
            <w:tcW w:w="7820" w:type="dxa"/>
            <w:gridSpan w:val="10"/>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p>
          <w:p w:rsidR="00BB086E" w:rsidRDefault="00BB086E" w:rsidP="00BD7105">
            <w:pPr>
              <w:spacing w:line="240" w:lineRule="exact"/>
              <w:jc w:val="center"/>
              <w:rPr>
                <w:rFonts w:ascii="宋体" w:eastAsia="宋体" w:hAnsi="宋体" w:hint="eastAsia"/>
                <w:sz w:val="21"/>
                <w:szCs w:val="21"/>
              </w:rPr>
            </w:pPr>
          </w:p>
        </w:tc>
      </w:tr>
      <w:tr w:rsidR="00BB086E" w:rsidTr="00BD7105">
        <w:trPr>
          <w:cantSplit/>
          <w:trHeight w:val="478"/>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BB086E" w:rsidRDefault="00BB086E" w:rsidP="00BB086E">
            <w:pPr>
              <w:spacing w:line="240" w:lineRule="exact"/>
              <w:ind w:rightChars="-38" w:right="-106"/>
              <w:jc w:val="center"/>
              <w:rPr>
                <w:rFonts w:ascii="宋体" w:eastAsia="宋体" w:hAnsi="宋体" w:hint="eastAsia"/>
                <w:sz w:val="21"/>
                <w:szCs w:val="21"/>
              </w:rPr>
            </w:pPr>
            <w:r>
              <w:rPr>
                <w:rFonts w:ascii="宋体" w:eastAsia="宋体" w:hAnsi="宋体" w:hint="eastAsia"/>
                <w:sz w:val="21"/>
                <w:szCs w:val="21"/>
              </w:rPr>
              <w:t>结题验收意见</w:t>
            </w:r>
          </w:p>
        </w:tc>
        <w:tc>
          <w:tcPr>
            <w:tcW w:w="7820" w:type="dxa"/>
            <w:gridSpan w:val="10"/>
            <w:tcBorders>
              <w:top w:val="single" w:sz="4" w:space="0" w:color="auto"/>
              <w:left w:val="single" w:sz="4" w:space="0" w:color="auto"/>
              <w:bottom w:val="single" w:sz="4" w:space="0" w:color="auto"/>
              <w:right w:val="single" w:sz="4" w:space="0" w:color="auto"/>
            </w:tcBorders>
            <w:vAlign w:val="center"/>
          </w:tcPr>
          <w:p w:rsidR="00BB086E" w:rsidRDefault="00BB086E" w:rsidP="00BD7105">
            <w:pPr>
              <w:spacing w:line="240" w:lineRule="exact"/>
              <w:jc w:val="center"/>
              <w:rPr>
                <w:rFonts w:ascii="宋体" w:eastAsia="宋体" w:hAnsi="宋体" w:hint="eastAsia"/>
                <w:sz w:val="21"/>
                <w:szCs w:val="21"/>
              </w:rPr>
            </w:pPr>
          </w:p>
          <w:p w:rsidR="00BB086E" w:rsidRDefault="00BB086E" w:rsidP="00BD7105">
            <w:pPr>
              <w:spacing w:line="240" w:lineRule="exact"/>
              <w:jc w:val="center"/>
              <w:rPr>
                <w:rFonts w:ascii="宋体" w:eastAsia="宋体" w:hAnsi="宋体" w:hint="eastAsia"/>
                <w:sz w:val="21"/>
                <w:szCs w:val="21"/>
              </w:rPr>
            </w:pPr>
          </w:p>
        </w:tc>
      </w:tr>
    </w:tbl>
    <w:p w:rsidR="001B3FED" w:rsidRDefault="001B3FED"/>
    <w:sectPr w:rsidR="001B3F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方正小标宋简体">
    <w:altName w:val="微软雅黑"/>
    <w:charset w:val="86"/>
    <w:family w:val="auto"/>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1D2"/>
    <w:rsid w:val="001B3FED"/>
    <w:rsid w:val="00BB086E"/>
    <w:rsid w:val="00F34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86E"/>
    <w:pPr>
      <w:widowControl w:val="0"/>
      <w:spacing w:line="600" w:lineRule="exact"/>
      <w:jc w:val="both"/>
    </w:pPr>
    <w:rPr>
      <w:rFonts w:ascii="Times New Roman" w:eastAsia="仿宋_GB2312"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86E"/>
    <w:pPr>
      <w:widowControl w:val="0"/>
      <w:spacing w:line="600" w:lineRule="exact"/>
      <w:jc w:val="both"/>
    </w:pPr>
    <w:rPr>
      <w:rFonts w:ascii="Times New Roman" w:eastAsia="仿宋_GB2312"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658</Characters>
  <Application>Microsoft Office Word</Application>
  <DocSecurity>0</DocSecurity>
  <Lines>5</Lines>
  <Paragraphs>1</Paragraphs>
  <ScaleCrop>false</ScaleCrop>
  <Company>微软中国</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2018-07-08T07:44:00Z</dcterms:created>
  <dcterms:modified xsi:type="dcterms:W3CDTF">2018-07-08T07:45:00Z</dcterms:modified>
</cp:coreProperties>
</file>